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92A4F" w14:textId="77777777" w:rsidR="00844495" w:rsidRPr="00921B21" w:rsidRDefault="00844495" w:rsidP="0031348B">
      <w:pPr>
        <w:pStyle w:val="Ttulo3"/>
        <w:spacing w:before="1" w:line="360" w:lineRule="auto"/>
        <w:ind w:left="851" w:right="543" w:firstLine="0"/>
        <w:jc w:val="center"/>
        <w:rPr>
          <w:rFonts w:ascii="Consolas" w:hAnsi="Consolas" w:cs="Consolas"/>
          <w:color w:val="002060"/>
          <w:sz w:val="24"/>
          <w:szCs w:val="24"/>
        </w:rPr>
      </w:pPr>
      <w:r w:rsidRPr="00921B21">
        <w:rPr>
          <w:rFonts w:ascii="Consolas" w:hAnsi="Consolas" w:cs="Consolas"/>
          <w:color w:val="002060"/>
          <w:sz w:val="24"/>
        </w:rPr>
        <w:t>“</w:t>
      </w:r>
      <w:r w:rsidRPr="00921B21">
        <w:rPr>
          <w:rFonts w:ascii="Consolas" w:hAnsi="Consolas" w:cs="Consolas"/>
          <w:color w:val="002060"/>
          <w:sz w:val="24"/>
          <w:szCs w:val="24"/>
        </w:rPr>
        <w:t>AÑO DEL BICENTENARIO: 200 AÑOS DE INDEPENDENCIA”</w:t>
      </w:r>
    </w:p>
    <w:p w14:paraId="53592A50" w14:textId="77777777" w:rsidR="00844495" w:rsidRPr="00921B21" w:rsidRDefault="00921B21" w:rsidP="00921B21">
      <w:pPr>
        <w:spacing w:line="360" w:lineRule="auto"/>
        <w:ind w:left="-426"/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21B21">
        <w:rPr>
          <w:b/>
          <w:noProof/>
          <w:sz w:val="28"/>
          <w:lang w:eastAsia="es-PE"/>
        </w:rPr>
        <w:drawing>
          <wp:anchor distT="0" distB="0" distL="114300" distR="114300" simplePos="0" relativeHeight="251658240" behindDoc="1" locked="0" layoutInCell="1" allowOverlap="1" wp14:anchorId="53592B30" wp14:editId="53592B31">
            <wp:simplePos x="0" y="0"/>
            <wp:positionH relativeFrom="column">
              <wp:posOffset>4547870</wp:posOffset>
            </wp:positionH>
            <wp:positionV relativeFrom="paragraph">
              <wp:posOffset>345440</wp:posOffset>
            </wp:positionV>
            <wp:extent cx="1710055" cy="1790700"/>
            <wp:effectExtent l="0" t="0" r="4445" b="0"/>
            <wp:wrapNone/>
            <wp:docPr id="5" name="Imagen 5" descr="Matemáticas – QUINTO EDUCACIÓN PRIMARIA SEK-ATLÁNT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áticas – QUINTO EDUCACIÓN PRIMARIA SEK-ATLÁNTIC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790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348B" w:rsidRPr="00921B21"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INFORME N°004</w:t>
      </w:r>
      <w:r w:rsidR="00844495" w:rsidRPr="00921B21"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- 2</w:t>
      </w:r>
      <w:r w:rsidR="0031348B" w:rsidRPr="00921B21"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021/ MES DE JUNIO/ I.E. “……………………</w:t>
      </w:r>
      <w:proofErr w:type="gramStart"/>
      <w:r w:rsidR="0031348B" w:rsidRPr="00921B21"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…….</w:t>
      </w:r>
      <w:proofErr w:type="gramEnd"/>
      <w:r w:rsidR="00844495" w:rsidRPr="00921B21">
        <w:rPr>
          <w:b/>
          <w:color w:val="000000" w:themeColor="text1"/>
          <w:sz w:val="32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”.</w:t>
      </w:r>
    </w:p>
    <w:p w14:paraId="53592A51" w14:textId="77777777" w:rsidR="00844495" w:rsidRPr="0031348B" w:rsidRDefault="00844495" w:rsidP="0031348B">
      <w:pPr>
        <w:pStyle w:val="Textoindependiente"/>
        <w:spacing w:after="240" w:line="360" w:lineRule="auto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color w:val="000000"/>
          <w:sz w:val="24"/>
          <w:szCs w:val="22"/>
        </w:rPr>
        <w:t>AL</w:t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  <w:t xml:space="preserve">: </w:t>
      </w:r>
    </w:p>
    <w:p w14:paraId="53592A52" w14:textId="77777777" w:rsidR="00844495" w:rsidRPr="0031348B" w:rsidRDefault="00844495" w:rsidP="0031348B">
      <w:pPr>
        <w:pStyle w:val="Textoindependiente"/>
        <w:spacing w:after="240" w:line="360" w:lineRule="auto"/>
        <w:ind w:left="708" w:firstLine="708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>DIRECTOR(A) DE LA I.E. ……………………………………………</w:t>
      </w:r>
      <w:proofErr w:type="gramStart"/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>…….</w:t>
      </w:r>
      <w:proofErr w:type="gramEnd"/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>.</w:t>
      </w:r>
    </w:p>
    <w:p w14:paraId="53592A53" w14:textId="77777777" w:rsidR="00844495" w:rsidRPr="0031348B" w:rsidRDefault="00844495" w:rsidP="0031348B">
      <w:pPr>
        <w:pStyle w:val="Textoindependiente"/>
        <w:spacing w:after="240" w:line="360" w:lineRule="auto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color w:val="000000"/>
          <w:sz w:val="24"/>
          <w:szCs w:val="22"/>
        </w:rPr>
        <w:t>DEL</w:t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  <w:t xml:space="preserve">: </w:t>
      </w:r>
    </w:p>
    <w:p w14:paraId="53592A54" w14:textId="77777777" w:rsidR="00844495" w:rsidRPr="0031348B" w:rsidRDefault="00844495" w:rsidP="0031348B">
      <w:pPr>
        <w:pStyle w:val="Textoindependiente"/>
        <w:spacing w:after="240" w:line="360" w:lineRule="auto"/>
        <w:ind w:left="708" w:firstLine="708"/>
        <w:jc w:val="both"/>
        <w:rPr>
          <w:rFonts w:asciiTheme="minorHAnsi" w:hAnsiTheme="minorHAnsi" w:cstheme="minorHAnsi"/>
          <w:b w:val="0"/>
          <w:sz w:val="24"/>
          <w:szCs w:val="22"/>
        </w:rPr>
      </w:pPr>
      <w:r w:rsidRPr="0031348B">
        <w:rPr>
          <w:rFonts w:asciiTheme="minorHAnsi" w:hAnsiTheme="minorHAnsi" w:cstheme="minorHAnsi"/>
          <w:b w:val="0"/>
          <w:sz w:val="24"/>
          <w:szCs w:val="22"/>
        </w:rPr>
        <w:t>DOCENTE DE ÁREA MATEMÁTICA</w:t>
      </w:r>
    </w:p>
    <w:p w14:paraId="53592A55" w14:textId="77777777" w:rsidR="00844495" w:rsidRPr="0031348B" w:rsidRDefault="00844495" w:rsidP="0031348B">
      <w:pPr>
        <w:pStyle w:val="Textoindependiente"/>
        <w:spacing w:after="240" w:line="360" w:lineRule="auto"/>
        <w:ind w:left="1701" w:hanging="1701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color w:val="000000"/>
          <w:sz w:val="24"/>
          <w:szCs w:val="22"/>
        </w:rPr>
        <w:t>ASUNTO</w:t>
      </w:r>
      <w:r w:rsidR="0031348B">
        <w:rPr>
          <w:rFonts w:asciiTheme="minorHAnsi" w:hAnsiTheme="minorHAnsi" w:cstheme="minorHAnsi"/>
          <w:color w:val="000000"/>
          <w:sz w:val="24"/>
          <w:szCs w:val="22"/>
        </w:rPr>
        <w:t xml:space="preserve">          </w:t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 xml:space="preserve">: </w:t>
      </w:r>
      <w:r w:rsidRPr="0031348B">
        <w:rPr>
          <w:rFonts w:asciiTheme="minorHAnsi" w:hAnsiTheme="minorHAnsi" w:cstheme="minorHAnsi"/>
          <w:color w:val="000000"/>
          <w:sz w:val="28"/>
          <w:szCs w:val="26"/>
        </w:rPr>
        <w:t>Informe mensual de las actividades realizadas mes junio de 2021</w:t>
      </w:r>
    </w:p>
    <w:p w14:paraId="53592A56" w14:textId="77777777" w:rsidR="00844495" w:rsidRPr="0031348B" w:rsidRDefault="00844495" w:rsidP="0031348B">
      <w:pPr>
        <w:pStyle w:val="Textoindependiente"/>
        <w:spacing w:after="240" w:line="360" w:lineRule="auto"/>
        <w:ind w:left="1418" w:hanging="1418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color w:val="000000"/>
          <w:sz w:val="24"/>
          <w:szCs w:val="22"/>
        </w:rPr>
        <w:t>REFERENCIA</w:t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  <w:t>: RVM N° 155-2021-MINEDU, Disposiciones para el trabajo remoto de los profesores que asegure el desarrollo del servicio educativo no presencial de las instituciones y programas educativos públicos, frente al brote del COVID-19</w:t>
      </w:r>
    </w:p>
    <w:p w14:paraId="53592A57" w14:textId="77777777" w:rsidR="00844495" w:rsidRPr="0031348B" w:rsidRDefault="00844495" w:rsidP="0031348B">
      <w:pPr>
        <w:pStyle w:val="Textoindependiente"/>
        <w:pBdr>
          <w:bottom w:val="double" w:sz="6" w:space="1" w:color="auto"/>
        </w:pBdr>
        <w:spacing w:after="240" w:line="360" w:lineRule="auto"/>
        <w:jc w:val="both"/>
        <w:rPr>
          <w:rFonts w:asciiTheme="minorHAnsi" w:hAnsiTheme="minorHAnsi" w:cstheme="minorHAnsi"/>
          <w:b w:val="0"/>
          <w:color w:val="000000"/>
          <w:sz w:val="24"/>
          <w:szCs w:val="22"/>
        </w:rPr>
      </w:pPr>
      <w:r w:rsidRPr="0031348B">
        <w:rPr>
          <w:rFonts w:asciiTheme="minorHAnsi" w:hAnsiTheme="minorHAnsi" w:cstheme="minorHAnsi"/>
          <w:color w:val="000000"/>
          <w:sz w:val="24"/>
          <w:szCs w:val="22"/>
        </w:rPr>
        <w:t>FECHA</w:t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</w:r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ab/>
        <w:t>: ……………</w:t>
      </w:r>
      <w:proofErr w:type="gramStart"/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>…….</w:t>
      </w:r>
      <w:proofErr w:type="gramEnd"/>
      <w:r w:rsidRPr="0031348B">
        <w:rPr>
          <w:rFonts w:asciiTheme="minorHAnsi" w:hAnsiTheme="minorHAnsi" w:cstheme="minorHAnsi"/>
          <w:b w:val="0"/>
          <w:color w:val="000000"/>
          <w:sz w:val="24"/>
          <w:szCs w:val="22"/>
        </w:rPr>
        <w:t>., 30 de junio de 2021</w:t>
      </w:r>
    </w:p>
    <w:p w14:paraId="53592A58" w14:textId="77777777" w:rsidR="00844495" w:rsidRPr="002A1563" w:rsidRDefault="00844495" w:rsidP="0031348B">
      <w:pPr>
        <w:spacing w:before="100" w:beforeAutospacing="1" w:after="240" w:line="360" w:lineRule="auto"/>
        <w:ind w:firstLine="360"/>
        <w:jc w:val="both"/>
        <w:rPr>
          <w:rFonts w:cstheme="minorHAnsi"/>
          <w:sz w:val="26"/>
          <w:szCs w:val="26"/>
        </w:rPr>
      </w:pPr>
      <w:r w:rsidRPr="002A1563">
        <w:rPr>
          <w:rFonts w:cstheme="minorHAnsi"/>
          <w:sz w:val="26"/>
          <w:szCs w:val="26"/>
        </w:rPr>
        <w:t xml:space="preserve">Tengo el agrado de dirigirme a usted, en atención a la norma de la referencia, </w:t>
      </w:r>
      <w:r w:rsidRPr="002A1563">
        <w:rPr>
          <w:rFonts w:cstheme="minorHAnsi"/>
          <w:b/>
          <w:bCs/>
          <w:sz w:val="26"/>
          <w:szCs w:val="26"/>
        </w:rPr>
        <w:t>Resolución Viceministerial N° 155-2021-MINEDU</w:t>
      </w:r>
      <w:r w:rsidRPr="002A1563">
        <w:rPr>
          <w:rFonts w:cstheme="minorHAnsi"/>
          <w:sz w:val="26"/>
          <w:szCs w:val="26"/>
        </w:rPr>
        <w:t xml:space="preserve"> que aprueba el documento normativo denominado </w:t>
      </w:r>
      <w:r w:rsidRPr="002A1563">
        <w:rPr>
          <w:rFonts w:cstheme="minorHAnsi"/>
          <w:i/>
          <w:iCs/>
          <w:sz w:val="26"/>
          <w:szCs w:val="26"/>
        </w:rPr>
        <w:t xml:space="preserve">Aprobar el documento normativo denominado “Disposiciones para el trabajo de los profesores y auxiliares de educación que aseguren el desarrollo del servicio educativo de las instituciones y programas educativos públicos, frente al brote del COVID-19”, </w:t>
      </w:r>
      <w:r w:rsidRPr="002A1563">
        <w:rPr>
          <w:rFonts w:cstheme="minorHAnsi"/>
          <w:sz w:val="26"/>
          <w:szCs w:val="26"/>
        </w:rPr>
        <w:t>y que aprueba el formato denominado “</w:t>
      </w:r>
      <w:r w:rsidRPr="002A1563">
        <w:rPr>
          <w:rFonts w:cstheme="minorHAnsi"/>
          <w:i/>
          <w:iCs/>
          <w:sz w:val="26"/>
          <w:szCs w:val="26"/>
        </w:rPr>
        <w:t>INFORME MENSUAL DE LAS ACTIVIDADES REALIZADAS</w:t>
      </w:r>
      <w:r w:rsidRPr="002A1563">
        <w:rPr>
          <w:rFonts w:cstheme="minorHAnsi"/>
          <w:sz w:val="26"/>
          <w:szCs w:val="26"/>
        </w:rPr>
        <w:t>”, a partir del mes de mayo 2021.</w:t>
      </w:r>
      <w:r w:rsidR="002A1563" w:rsidRPr="002A1563">
        <w:rPr>
          <w:rFonts w:cstheme="minorHAnsi"/>
          <w:sz w:val="26"/>
          <w:szCs w:val="26"/>
        </w:rPr>
        <w:t xml:space="preserve"> Como docente de la I. E. que Ud. dirige presento este informe correspondiente al </w:t>
      </w:r>
      <w:r w:rsidR="002A1563" w:rsidRPr="00995AA7">
        <w:rPr>
          <w:rFonts w:cstheme="minorHAnsi"/>
          <w:b/>
          <w:sz w:val="26"/>
          <w:szCs w:val="26"/>
        </w:rPr>
        <w:t>MES DE JUNIO</w:t>
      </w:r>
      <w:r w:rsidR="002A1563" w:rsidRPr="002A1563">
        <w:rPr>
          <w:rFonts w:cstheme="minorHAnsi"/>
          <w:sz w:val="26"/>
          <w:szCs w:val="26"/>
        </w:rPr>
        <w:t xml:space="preserve"> para dar a conocer las actividades realizadas con los estudiantes de los grados: Tercer y Cuarto grado, brindando el soporte socioemocional y desarrollando la experiencia de aprendizaje con sus respectivas actividades, según el siguiente detalle.</w:t>
      </w:r>
    </w:p>
    <w:p w14:paraId="53592A59" w14:textId="77777777" w:rsidR="0031348B" w:rsidRDefault="0031348B" w:rsidP="0031348B">
      <w:pPr>
        <w:spacing w:before="100" w:beforeAutospacing="1" w:after="240" w:line="360" w:lineRule="auto"/>
        <w:ind w:firstLine="360"/>
        <w:jc w:val="both"/>
        <w:rPr>
          <w:rFonts w:cstheme="minorHAnsi"/>
          <w:sz w:val="28"/>
        </w:rPr>
      </w:pPr>
    </w:p>
    <w:p w14:paraId="53592A5A" w14:textId="77777777" w:rsidR="002A1563" w:rsidRDefault="002A1563" w:rsidP="002A1563">
      <w:pPr>
        <w:ind w:left="-142"/>
        <w:jc w:val="center"/>
        <w:rPr>
          <w:rFonts w:ascii="Segoe UI Black" w:hAnsi="Segoe UI Black"/>
          <w:b/>
          <w:i/>
          <w:color w:val="FF0000"/>
          <w:sz w:val="28"/>
          <w:u w:val="double"/>
        </w:rPr>
      </w:pPr>
    </w:p>
    <w:p w14:paraId="53592A5B" w14:textId="77777777" w:rsidR="00556CBF" w:rsidRDefault="00A34AD3" w:rsidP="00556CBF">
      <w:pPr>
        <w:tabs>
          <w:tab w:val="left" w:pos="284"/>
        </w:tabs>
        <w:ind w:left="-142" w:right="423"/>
        <w:jc w:val="center"/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34AD3">
        <w:rPr>
          <w:noProof/>
          <w:lang w:eastAsia="es-PE"/>
        </w:rPr>
        <w:lastRenderedPageBreak/>
        <w:drawing>
          <wp:anchor distT="0" distB="0" distL="114300" distR="114300" simplePos="0" relativeHeight="251661312" behindDoc="0" locked="0" layoutInCell="1" allowOverlap="1" wp14:anchorId="53592B32" wp14:editId="53592B33">
            <wp:simplePos x="0" y="0"/>
            <wp:positionH relativeFrom="column">
              <wp:posOffset>5443220</wp:posOffset>
            </wp:positionH>
            <wp:positionV relativeFrom="paragraph">
              <wp:posOffset>-234315</wp:posOffset>
            </wp:positionV>
            <wp:extent cx="914400" cy="1590675"/>
            <wp:effectExtent l="0" t="0" r="0" b="0"/>
            <wp:wrapNone/>
            <wp:docPr id="1" name="Imagen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AB8" w:rsidRPr="00A34AD3">
        <w:rPr>
          <w:noProof/>
          <w:lang w:eastAsia="es-PE"/>
        </w:rPr>
        <w:drawing>
          <wp:anchor distT="0" distB="0" distL="114300" distR="114300" simplePos="0" relativeHeight="251665408" behindDoc="1" locked="0" layoutInCell="1" allowOverlap="1" wp14:anchorId="53592B34" wp14:editId="53592B35">
            <wp:simplePos x="0" y="0"/>
            <wp:positionH relativeFrom="column">
              <wp:posOffset>-567056</wp:posOffset>
            </wp:positionH>
            <wp:positionV relativeFrom="paragraph">
              <wp:posOffset>661035</wp:posOffset>
            </wp:positionV>
            <wp:extent cx="2543175" cy="761365"/>
            <wp:effectExtent l="0" t="0" r="9525" b="0"/>
            <wp:wrapNone/>
            <wp:docPr id="59" name="Imagen 59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11" t="66851" r="1411" b="4586"/>
                    <a:stretch/>
                  </pic:blipFill>
                  <pic:spPr bwMode="auto">
                    <a:xfrm>
                      <a:off x="0" y="0"/>
                      <a:ext cx="254317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A71" w:rsidRPr="00A34AD3">
        <w:rPr>
          <w:rFonts w:ascii="Segoe UI Black" w:hAnsi="Segoe UI Black"/>
          <w:i/>
          <w:noProof/>
          <w:color w:val="002060"/>
          <w:sz w:val="28"/>
          <w:u w:val="double"/>
          <w:lang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3592B36" wp14:editId="53592B37">
                <wp:simplePos x="0" y="0"/>
                <wp:positionH relativeFrom="column">
                  <wp:posOffset>-128905</wp:posOffset>
                </wp:positionH>
                <wp:positionV relativeFrom="paragraph">
                  <wp:posOffset>-53340</wp:posOffset>
                </wp:positionV>
                <wp:extent cx="5648325" cy="657225"/>
                <wp:effectExtent l="19050" t="19050" r="28575" b="28575"/>
                <wp:wrapNone/>
                <wp:docPr id="6" name="Rectángulo redondead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657225"/>
                        </a:xfrm>
                        <a:prstGeom prst="roundRect">
                          <a:avLst/>
                        </a:prstGeom>
                        <a:solidFill>
                          <a:srgbClr val="FF66FF"/>
                        </a:solidFill>
                        <a:ln w="38100"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249575F" id="Rectángulo redondeado 6" o:spid="_x0000_s1026" style="position:absolute;margin-left:-10.15pt;margin-top:-4.2pt;width:444.75pt;height:51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c0ktwIAALAFAAAOAAAAZHJzL2Uyb0RvYy54bWysVMFu2zAMvQ/YPwi6r3bSxOuCOkXQwMOA&#10;og3aDj0rshwbkEVNUuJkf7Nv2Y+Nkmy367rLsBwUSiQfyWeSl1fHVpKDMLYBldPJWUqJUBzKRu1y&#10;+vWx+HBBiXVMlUyCEjk9CUuvlu/fXXZ6IaZQgyyFIQii7KLTOa2d04sksbwWLbNnoIVCZQWmZQ6v&#10;ZpeUhnWI3spkmqZZ0oEptQEurMXXdVTSZcCvKsHdXVVZ4YjMKebmwmnCufVnsrxki51hum54nwb7&#10;hyxa1igMOkKtmWNkb5o/oNqGG7BQuTMObQJV1XARasBqJumrah5qpkWoBcmxeqTJ/j9YfnvYGNKU&#10;Oc0oUazFT3SPpP38oXZ7CcSIElQpWAkk81x12i7Q5UFvTH+zKPrCj5Vp/T+WRI6B39PIrzg6wvFx&#10;ns0uzqdzSjjqsvnHKcoIkzx7a2PdZwEt8UJODexV6fMJ3LLDjXXRfrDzES3IpiwaKcPF7LbX0pAD&#10;ww9eFFlWFH2I38ykIl1Ozy8maRqgPd6a2Tr62ZNdg+v9pMIMfd2x0iC5kxQ+mlT3okL2sLZpwAl9&#10;K8YEGOdCuUlU1awUEX+e4m9Iy3e69wg8BECPXGE9I3YPMFhGkAE7EtLbe1cR2n50jgX+JbHoPHqE&#10;yKDc6Nw2CsxblUmsqo8c7QeSIjWepS2UJ+wtA3HorOZFgzTfMOs2zOCU4Tzi5nB3eFQS8HtAL1FS&#10;g/n+1ru3x+ZHLSUdTm1O7bc9M4IS+UXhWHyazGZ+zMNlhh2GF/NSs32pUfv2GrBPJrijNA+it3dy&#10;ECsD7RMumJWPiiqmOMbOKXdmuFy7uE1wRXGxWgUzHG3N3I160NyDe1Z9gz0en5jRfWs7HIpbGCac&#10;LV41d7T1ngpWewdVEzr/mdeeb1wLoXH6Feb3zst7sHpetMtfAAAA//8DAFBLAwQUAAYACAAAACEA&#10;1HzppN0AAAAJAQAADwAAAGRycy9kb3ducmV2LnhtbEyPsU7DMBCGdyTewTokttZugCgJcSpUqQsb&#10;hYFuTnzEUeNzZLtJeHvMBNud7tN/31/vVzuyGX0YHEnYbQUwpM7pgXoJH+/HTQEsREVajY5QwjcG&#10;2De3N7WqtFvoDedT7FkKoVApCSbGqeI8dAatCls3IaXbl/NWxbT6nmuvlhRuR54JkXOrBkofjJrw&#10;YLC7nK5WwvnSHkpT+JwWocJRn+fXz2GW8v5ufXkGFnGNfzD86id1aJJT666kAxslbDLxkNA0FI/A&#10;ElDkZQaslVA+7YA3Nf/foPkBAAD//wMAUEsBAi0AFAAGAAgAAAAhALaDOJL+AAAA4QEAABMAAAAA&#10;AAAAAAAAAAAAAAAAAFtDb250ZW50X1R5cGVzXS54bWxQSwECLQAUAAYACAAAACEAOP0h/9YAAACU&#10;AQAACwAAAAAAAAAAAAAAAAAvAQAAX3JlbHMvLnJlbHNQSwECLQAUAAYACAAAACEAvHXNJLcCAACw&#10;BQAADgAAAAAAAAAAAAAAAAAuAgAAZHJzL2Uyb0RvYy54bWxQSwECLQAUAAYACAAAACEA1HzppN0A&#10;AAAJAQAADwAAAAAAAAAAAAAAAAARBQAAZHJzL2Rvd25yZXYueG1sUEsFBgAAAAAEAAQA8wAAABsG&#10;AAAAAA==&#10;" fillcolor="#f6f" strokecolor="#1f4d78 [1604]" strokeweight="3pt">
                <v:stroke dashstyle="1 1" joinstyle="miter"/>
              </v:roundrect>
            </w:pict>
          </mc:Fallback>
        </mc:AlternateContent>
      </w:r>
      <w:r w:rsidR="002A1563" w:rsidRPr="00A34AD3">
        <w:rPr>
          <w:rFonts w:ascii="Segoe UI Black" w:hAnsi="Segoe UI Black"/>
          <w:i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31348B" w:rsidRPr="00A34AD3">
        <w:rPr>
          <w:rFonts w:ascii="Segoe UI Black" w:hAnsi="Segoe UI Black"/>
          <w:i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NFORME</w:t>
      </w:r>
      <w:r w:rsidR="0031348B" w:rsidRPr="00A34AD3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MENSUAL DE </w:t>
      </w:r>
      <w:r w:rsidR="00EC4DA9" w:rsidRPr="00A34AD3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LAS ACTIVIDADES </w:t>
      </w:r>
      <w:r w:rsidR="00995AA7" w:rsidRPr="00A34AD3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REALIZADAS EN</w:t>
      </w:r>
      <w:r w:rsidR="00EC4DA9" w:rsidRPr="00A34AD3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EL MES </w:t>
      </w:r>
      <w:r w:rsidR="00921B21" w:rsidRPr="00A34AD3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 JUNIO</w:t>
      </w:r>
      <w:r w:rsidR="00995AA7" w:rsidRPr="00921B21"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3592A5C" w14:textId="77777777" w:rsidR="00D23AB8" w:rsidRDefault="00D23AB8" w:rsidP="00D23AB8">
      <w:pPr>
        <w:tabs>
          <w:tab w:val="left" w:pos="284"/>
        </w:tabs>
        <w:spacing w:after="0" w:line="240" w:lineRule="auto"/>
        <w:ind w:left="-142" w:right="423"/>
        <w:jc w:val="center"/>
        <w:rPr>
          <w:rFonts w:ascii="Segoe UI Black" w:hAnsi="Segoe UI Black"/>
          <w:color w:val="002060"/>
          <w:sz w:val="28"/>
          <w:u w:val="doub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3592A5D" w14:textId="77777777" w:rsidR="00844495" w:rsidRDefault="00556CBF" w:rsidP="00D23AB8">
      <w:pPr>
        <w:pStyle w:val="Prrafodelista"/>
        <w:numPr>
          <w:ilvl w:val="0"/>
          <w:numId w:val="1"/>
        </w:numPr>
        <w:ind w:left="0"/>
        <w:rPr>
          <w:rFonts w:cstheme="minorHAnsi"/>
          <w:b/>
          <w:bCs/>
          <w:sz w:val="24"/>
          <w:u w:val="double"/>
        </w:rPr>
      </w:pPr>
      <w:r w:rsidRPr="00556CBF">
        <w:rPr>
          <w:rFonts w:cstheme="minorHAnsi"/>
          <w:b/>
          <w:bCs/>
          <w:sz w:val="24"/>
        </w:rPr>
        <w:t xml:space="preserve">      </w:t>
      </w:r>
      <w:r w:rsidR="00844495" w:rsidRPr="00D23AB8">
        <w:rPr>
          <w:rFonts w:cstheme="minorHAnsi"/>
          <w:b/>
          <w:bCs/>
          <w:sz w:val="28"/>
          <w:u w:val="double"/>
        </w:rPr>
        <w:t>DATOS GENERALES</w:t>
      </w:r>
    </w:p>
    <w:p w14:paraId="53592A5E" w14:textId="77777777" w:rsidR="00556CBF" w:rsidRPr="002A1563" w:rsidRDefault="00D23AB8" w:rsidP="00556CBF">
      <w:pPr>
        <w:pStyle w:val="Prrafodelista"/>
        <w:spacing w:before="240"/>
        <w:ind w:left="0"/>
        <w:rPr>
          <w:rFonts w:cstheme="minorHAnsi"/>
          <w:b/>
          <w:bCs/>
          <w:sz w:val="24"/>
          <w:u w:val="double"/>
        </w:rPr>
      </w:pPr>
      <w:r w:rsidRPr="00105EC4">
        <w:rPr>
          <w:noProof/>
          <w:lang w:eastAsia="es-PE"/>
        </w:rPr>
        <w:drawing>
          <wp:anchor distT="0" distB="0" distL="114300" distR="114300" simplePos="0" relativeHeight="251681792" behindDoc="1" locked="0" layoutInCell="1" allowOverlap="1" wp14:anchorId="53592B38" wp14:editId="53592B39">
            <wp:simplePos x="0" y="0"/>
            <wp:positionH relativeFrom="column">
              <wp:posOffset>4445</wp:posOffset>
            </wp:positionH>
            <wp:positionV relativeFrom="paragraph">
              <wp:posOffset>2494915</wp:posOffset>
            </wp:positionV>
            <wp:extent cx="4429125" cy="695325"/>
            <wp:effectExtent l="0" t="0" r="0" b="0"/>
            <wp:wrapNone/>
            <wp:docPr id="18" name="Imagen 18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50" t="66851" r="1411" b="4586"/>
                    <a:stretch/>
                  </pic:blipFill>
                  <pic:spPr bwMode="auto">
                    <a:xfrm>
                      <a:off x="0" y="0"/>
                      <a:ext cx="4429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aconcuadrcula"/>
        <w:tblW w:w="9722" w:type="dxa"/>
        <w:jc w:val="center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thinThickSmallGap" w:sz="24" w:space="0" w:color="002060"/>
          <w:insideV w:val="thinThickSmallGap" w:sz="2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2423"/>
        <w:gridCol w:w="2534"/>
        <w:gridCol w:w="2725"/>
        <w:gridCol w:w="2040"/>
      </w:tblGrid>
      <w:tr w:rsidR="002A1563" w:rsidRPr="00995AA7" w14:paraId="53592A61" w14:textId="77777777" w:rsidTr="00EC4DA9">
        <w:trPr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5F" w14:textId="77777777" w:rsidR="002A1563" w:rsidRPr="00995AA7" w:rsidRDefault="002A1563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  <w:b/>
                <w:bCs/>
              </w:rPr>
              <w:t>Nombres y Apellidos:</w:t>
            </w:r>
          </w:p>
        </w:tc>
        <w:tc>
          <w:tcPr>
            <w:tcW w:w="7299" w:type="dxa"/>
            <w:gridSpan w:val="3"/>
            <w:shd w:val="clear" w:color="auto" w:fill="FBE4D5" w:themeFill="accent2" w:themeFillTint="33"/>
            <w:vAlign w:val="center"/>
          </w:tcPr>
          <w:p w14:paraId="53592A60" w14:textId="77777777" w:rsidR="002A1563" w:rsidRPr="00995AA7" w:rsidRDefault="00A34AD3" w:rsidP="00D44234">
            <w:pPr>
              <w:spacing w:line="360" w:lineRule="auto"/>
              <w:rPr>
                <w:rFonts w:cstheme="minorHAnsi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86912" behindDoc="0" locked="0" layoutInCell="1" allowOverlap="1" wp14:anchorId="53592B3A" wp14:editId="53592B3B">
                  <wp:simplePos x="0" y="0"/>
                  <wp:positionH relativeFrom="column">
                    <wp:posOffset>1581150</wp:posOffset>
                  </wp:positionH>
                  <wp:positionV relativeFrom="paragraph">
                    <wp:posOffset>-1132840</wp:posOffset>
                  </wp:positionV>
                  <wp:extent cx="2715895" cy="1225550"/>
                  <wp:effectExtent l="0" t="0" r="0" b="0"/>
                  <wp:wrapNone/>
                  <wp:docPr id="7" name="Imagen 7" descr="Seña De Dibujos Animados Para Niños De Niñas Y Niños Ilustración del Vector  - Ilustración de marco, diversidad: 192795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ña De Dibujos Animados Para Niños De Niñas Y Niños Ilustración del Vector  - Ilustración de marco, diversidad: 192795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3324" b="100000" l="4250" r="95875">
                                        <a14:foregroundMark x1="64000" y1="45983" x2="64000" y2="4598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895" cy="122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C4DA9" w:rsidRPr="00995AA7" w14:paraId="53592A66" w14:textId="77777777" w:rsidTr="00EC4DA9">
        <w:trPr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62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>1.1. DNI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53592A63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proofErr w:type="spellStart"/>
            <w:r w:rsidRPr="00995AA7">
              <w:rPr>
                <w:rFonts w:cstheme="minorHAnsi"/>
              </w:rPr>
              <w:t>xxxxxx</w:t>
            </w:r>
            <w:proofErr w:type="spellEnd"/>
          </w:p>
        </w:tc>
        <w:tc>
          <w:tcPr>
            <w:tcW w:w="2725" w:type="dxa"/>
            <w:shd w:val="clear" w:color="auto" w:fill="F4B083" w:themeFill="accent2" w:themeFillTint="99"/>
            <w:vAlign w:val="center"/>
          </w:tcPr>
          <w:p w14:paraId="53592A64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 xml:space="preserve">1.2. N° </w:t>
            </w:r>
            <w:r w:rsidRPr="00EC4DA9">
              <w:rPr>
                <w:rFonts w:cstheme="minorHAnsi"/>
                <w:b/>
                <w:shd w:val="clear" w:color="auto" w:fill="F4B083" w:themeFill="accent2" w:themeFillTint="99"/>
              </w:rPr>
              <w:t>d</w:t>
            </w:r>
            <w:r w:rsidRPr="00995AA7">
              <w:rPr>
                <w:rFonts w:cstheme="minorHAnsi"/>
                <w:b/>
              </w:rPr>
              <w:t>e teléfono celular</w:t>
            </w:r>
          </w:p>
        </w:tc>
        <w:tc>
          <w:tcPr>
            <w:tcW w:w="2040" w:type="dxa"/>
            <w:shd w:val="clear" w:color="auto" w:fill="FFFFFF" w:themeFill="background1"/>
            <w:vAlign w:val="center"/>
          </w:tcPr>
          <w:p w14:paraId="53592A65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proofErr w:type="spellStart"/>
            <w:r w:rsidRPr="00995AA7">
              <w:rPr>
                <w:rFonts w:cstheme="minorHAnsi"/>
              </w:rPr>
              <w:t>xxxxxxxx</w:t>
            </w:r>
            <w:proofErr w:type="spellEnd"/>
          </w:p>
        </w:tc>
      </w:tr>
      <w:tr w:rsidR="00EC4DA9" w:rsidRPr="00995AA7" w14:paraId="53592A6B" w14:textId="77777777" w:rsidTr="00EC4DA9">
        <w:trPr>
          <w:trHeight w:val="70"/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67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>1.3. Correo electrónico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53592A68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proofErr w:type="spellStart"/>
            <w:r w:rsidRPr="00995AA7">
              <w:rPr>
                <w:rFonts w:cstheme="minorHAnsi"/>
              </w:rPr>
              <w:t>xxxxxxxxxxxxx</w:t>
            </w:r>
            <w:proofErr w:type="spellEnd"/>
          </w:p>
        </w:tc>
        <w:tc>
          <w:tcPr>
            <w:tcW w:w="2725" w:type="dxa"/>
            <w:shd w:val="clear" w:color="auto" w:fill="F4B083" w:themeFill="accent2" w:themeFillTint="99"/>
            <w:vAlign w:val="center"/>
          </w:tcPr>
          <w:p w14:paraId="53592A69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 xml:space="preserve">1.4. </w:t>
            </w:r>
            <w:r w:rsidR="00995AA7">
              <w:rPr>
                <w:rFonts w:cstheme="minorHAnsi"/>
                <w:b/>
              </w:rPr>
              <w:t>Dirección:</w:t>
            </w:r>
            <w:r w:rsidRPr="00995AA7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040" w:type="dxa"/>
            <w:shd w:val="clear" w:color="auto" w:fill="FFFFFF" w:themeFill="background1"/>
            <w:vAlign w:val="center"/>
          </w:tcPr>
          <w:p w14:paraId="53592A6A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proofErr w:type="spellStart"/>
            <w:r w:rsidRPr="00995AA7">
              <w:rPr>
                <w:rFonts w:cstheme="minorHAnsi"/>
              </w:rPr>
              <w:t>xxxxxxxxx</w:t>
            </w:r>
            <w:proofErr w:type="spellEnd"/>
          </w:p>
        </w:tc>
      </w:tr>
      <w:tr w:rsidR="00995AA7" w:rsidRPr="00995AA7" w14:paraId="53592A6E" w14:textId="77777777" w:rsidTr="00EC4DA9">
        <w:trPr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6C" w14:textId="77777777" w:rsidR="00995AA7" w:rsidRPr="00995AA7" w:rsidRDefault="00995AA7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  <w:b/>
                <w:bCs/>
              </w:rPr>
              <w:t>Nombre de la IE</w:t>
            </w:r>
          </w:p>
        </w:tc>
        <w:tc>
          <w:tcPr>
            <w:tcW w:w="7299" w:type="dxa"/>
            <w:gridSpan w:val="3"/>
            <w:shd w:val="clear" w:color="auto" w:fill="FBE4D5" w:themeFill="accent2" w:themeFillTint="33"/>
            <w:vAlign w:val="center"/>
          </w:tcPr>
          <w:p w14:paraId="53592A6D" w14:textId="77777777" w:rsidR="00995AA7" w:rsidRPr="00995AA7" w:rsidRDefault="00995AA7" w:rsidP="00D44234">
            <w:pPr>
              <w:spacing w:line="360" w:lineRule="auto"/>
              <w:rPr>
                <w:rFonts w:cstheme="minorHAnsi"/>
              </w:rPr>
            </w:pPr>
          </w:p>
        </w:tc>
      </w:tr>
      <w:tr w:rsidR="00EC4DA9" w:rsidRPr="00995AA7" w14:paraId="53592A73" w14:textId="77777777" w:rsidTr="00EC4DA9">
        <w:trPr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6F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>1.5. DRE/GRE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53592A70" w14:textId="77777777" w:rsidR="00844495" w:rsidRPr="00995AA7" w:rsidRDefault="00995AA7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</w:rPr>
              <w:t>LA LIBERTAD</w:t>
            </w:r>
          </w:p>
        </w:tc>
        <w:tc>
          <w:tcPr>
            <w:tcW w:w="2725" w:type="dxa"/>
            <w:shd w:val="clear" w:color="auto" w:fill="F4B083" w:themeFill="accent2" w:themeFillTint="99"/>
            <w:vAlign w:val="center"/>
          </w:tcPr>
          <w:p w14:paraId="53592A71" w14:textId="77777777" w:rsidR="00844495" w:rsidRPr="00995AA7" w:rsidRDefault="00844495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>1.6. UGEL</w:t>
            </w:r>
          </w:p>
        </w:tc>
        <w:tc>
          <w:tcPr>
            <w:tcW w:w="2040" w:type="dxa"/>
            <w:shd w:val="clear" w:color="auto" w:fill="FFFFFF" w:themeFill="background1"/>
            <w:vAlign w:val="center"/>
          </w:tcPr>
          <w:p w14:paraId="53592A72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</w:p>
        </w:tc>
      </w:tr>
      <w:tr w:rsidR="00EC4DA9" w:rsidRPr="00995AA7" w14:paraId="53592A78" w14:textId="77777777" w:rsidTr="00EC4DA9">
        <w:trPr>
          <w:trHeight w:val="70"/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74" w14:textId="77777777" w:rsidR="00844495" w:rsidRPr="00995AA7" w:rsidRDefault="00995AA7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 xml:space="preserve">1.7. Modalidad 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53592A75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</w:rPr>
              <w:t>EBR</w:t>
            </w:r>
          </w:p>
        </w:tc>
        <w:tc>
          <w:tcPr>
            <w:tcW w:w="2725" w:type="dxa"/>
            <w:shd w:val="clear" w:color="auto" w:fill="F4B083" w:themeFill="accent2" w:themeFillTint="99"/>
            <w:vAlign w:val="center"/>
          </w:tcPr>
          <w:p w14:paraId="53592A76" w14:textId="77777777" w:rsidR="00844495" w:rsidRPr="00995AA7" w:rsidRDefault="00995AA7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 xml:space="preserve">1.8. Nivel </w:t>
            </w:r>
          </w:p>
        </w:tc>
        <w:tc>
          <w:tcPr>
            <w:tcW w:w="2040" w:type="dxa"/>
            <w:shd w:val="clear" w:color="auto" w:fill="FFFFFF" w:themeFill="background1"/>
            <w:vAlign w:val="center"/>
          </w:tcPr>
          <w:p w14:paraId="53592A77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</w:rPr>
              <w:t>Secundaria</w:t>
            </w:r>
          </w:p>
        </w:tc>
      </w:tr>
      <w:tr w:rsidR="00EC4DA9" w:rsidRPr="00995AA7" w14:paraId="53592A7D" w14:textId="77777777" w:rsidTr="00EC4DA9">
        <w:trPr>
          <w:trHeight w:val="70"/>
          <w:jc w:val="center"/>
        </w:trPr>
        <w:tc>
          <w:tcPr>
            <w:tcW w:w="2423" w:type="dxa"/>
            <w:shd w:val="clear" w:color="auto" w:fill="F4B083" w:themeFill="accent2" w:themeFillTint="99"/>
            <w:vAlign w:val="center"/>
          </w:tcPr>
          <w:p w14:paraId="53592A79" w14:textId="77777777" w:rsidR="00844495" w:rsidRPr="00995AA7" w:rsidRDefault="00D23AB8" w:rsidP="00D44234">
            <w:pPr>
              <w:spacing w:line="360" w:lineRule="auto"/>
              <w:rPr>
                <w:rFonts w:cstheme="minorHAnsi"/>
                <w:b/>
              </w:rPr>
            </w:pPr>
            <w:r w:rsidRPr="00105EC4">
              <w:rPr>
                <w:noProof/>
                <w:lang w:eastAsia="es-PE"/>
              </w:rPr>
              <w:drawing>
                <wp:anchor distT="0" distB="0" distL="114300" distR="114300" simplePos="0" relativeHeight="251679744" behindDoc="1" locked="0" layoutInCell="1" allowOverlap="1" wp14:anchorId="53592B3C" wp14:editId="53592B3D">
                  <wp:simplePos x="0" y="0"/>
                  <wp:positionH relativeFrom="column">
                    <wp:posOffset>-490220</wp:posOffset>
                  </wp:positionH>
                  <wp:positionV relativeFrom="paragraph">
                    <wp:posOffset>233045</wp:posOffset>
                  </wp:positionV>
                  <wp:extent cx="695325" cy="723900"/>
                  <wp:effectExtent l="0" t="0" r="9525" b="0"/>
                  <wp:wrapNone/>
                  <wp:docPr id="17" name="Imagen 17" descr="Vector De Banner De Etiqueta De Cuadro De Texto, Iconos De Texto, Iconos De  Caja, Iconos De Banner PNG y PSD para Descargar Gratis | Pngt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Vector De Banner De Etiqueta De Cuadro De Texto, Iconos De Texto, Iconos De  Caja, Iconos De Banner PNG y PSD para Descargar Gratis | Pngt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69688" b="93438" l="938" r="98125"/>
                                    </a14:imgEffect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411" t="66851" r="74070" b="4586"/>
                          <a:stretch/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44495" w:rsidRPr="00995AA7">
              <w:rPr>
                <w:rFonts w:cstheme="minorHAnsi"/>
                <w:b/>
              </w:rPr>
              <w:t xml:space="preserve">1.9. Área </w:t>
            </w:r>
          </w:p>
        </w:tc>
        <w:tc>
          <w:tcPr>
            <w:tcW w:w="2534" w:type="dxa"/>
            <w:shd w:val="clear" w:color="auto" w:fill="FFFFFF" w:themeFill="background1"/>
            <w:vAlign w:val="center"/>
          </w:tcPr>
          <w:p w14:paraId="53592A7A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  <w:r w:rsidRPr="00995AA7">
              <w:rPr>
                <w:rFonts w:cstheme="minorHAnsi"/>
              </w:rPr>
              <w:t>Matemática</w:t>
            </w:r>
          </w:p>
        </w:tc>
        <w:tc>
          <w:tcPr>
            <w:tcW w:w="2725" w:type="dxa"/>
            <w:shd w:val="clear" w:color="auto" w:fill="F4B083" w:themeFill="accent2" w:themeFillTint="99"/>
            <w:vAlign w:val="center"/>
          </w:tcPr>
          <w:p w14:paraId="53592A7B" w14:textId="77777777" w:rsidR="00844495" w:rsidRPr="00995AA7" w:rsidRDefault="00995AA7" w:rsidP="00D44234">
            <w:pPr>
              <w:spacing w:line="360" w:lineRule="auto"/>
              <w:rPr>
                <w:rFonts w:cstheme="minorHAnsi"/>
                <w:b/>
              </w:rPr>
            </w:pPr>
            <w:r w:rsidRPr="00995AA7">
              <w:rPr>
                <w:rFonts w:cstheme="minorHAnsi"/>
                <w:b/>
              </w:rPr>
              <w:t>1.10. Grado y Sección</w:t>
            </w:r>
            <w:r w:rsidR="00844495" w:rsidRPr="00995AA7">
              <w:rPr>
                <w:rFonts w:cstheme="minorHAnsi"/>
                <w:b/>
              </w:rPr>
              <w:t>:</w:t>
            </w:r>
          </w:p>
        </w:tc>
        <w:tc>
          <w:tcPr>
            <w:tcW w:w="2040" w:type="dxa"/>
            <w:shd w:val="clear" w:color="auto" w:fill="FFFFFF" w:themeFill="background1"/>
            <w:vAlign w:val="center"/>
          </w:tcPr>
          <w:p w14:paraId="53592A7C" w14:textId="77777777" w:rsidR="00844495" w:rsidRPr="00995AA7" w:rsidRDefault="00844495" w:rsidP="00D44234">
            <w:pPr>
              <w:spacing w:line="360" w:lineRule="auto"/>
              <w:rPr>
                <w:rFonts w:cstheme="minorHAnsi"/>
              </w:rPr>
            </w:pPr>
          </w:p>
        </w:tc>
      </w:tr>
    </w:tbl>
    <w:p w14:paraId="53592A7E" w14:textId="77777777" w:rsidR="00844495" w:rsidRPr="00D23AB8" w:rsidRDefault="00D23AB8" w:rsidP="00556CBF">
      <w:pPr>
        <w:pStyle w:val="Prrafodelista"/>
        <w:numPr>
          <w:ilvl w:val="0"/>
          <w:numId w:val="1"/>
        </w:numPr>
        <w:spacing w:before="240" w:line="360" w:lineRule="auto"/>
        <w:ind w:left="0" w:hanging="284"/>
        <w:rPr>
          <w:rFonts w:cstheme="minorHAnsi"/>
          <w:b/>
          <w:bCs/>
          <w:sz w:val="24"/>
          <w:u w:val="double"/>
        </w:rPr>
      </w:pPr>
      <w:r w:rsidRPr="00105EC4">
        <w:rPr>
          <w:noProof/>
          <w:lang w:eastAsia="es-PE"/>
        </w:rPr>
        <w:drawing>
          <wp:anchor distT="0" distB="0" distL="114300" distR="114300" simplePos="0" relativeHeight="251675648" behindDoc="1" locked="0" layoutInCell="1" allowOverlap="1" wp14:anchorId="53592B3E" wp14:editId="53592B3F">
            <wp:simplePos x="0" y="0"/>
            <wp:positionH relativeFrom="column">
              <wp:posOffset>-690880</wp:posOffset>
            </wp:positionH>
            <wp:positionV relativeFrom="paragraph">
              <wp:posOffset>2097406</wp:posOffset>
            </wp:positionV>
            <wp:extent cx="695325" cy="723900"/>
            <wp:effectExtent l="0" t="0" r="9525" b="0"/>
            <wp:wrapNone/>
            <wp:docPr id="15" name="Imagen 15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11" t="66851" r="74070" b="4586"/>
                    <a:stretch/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</w:rPr>
        <w:t xml:space="preserve">               </w:t>
      </w:r>
      <w:r w:rsidRPr="00D23AB8">
        <w:rPr>
          <w:rFonts w:cstheme="minorHAnsi"/>
          <w:b/>
          <w:bCs/>
          <w:sz w:val="28"/>
          <w:u w:val="double"/>
        </w:rPr>
        <w:t>MODALIDAD DE TRABAJO REALIZADO</w:t>
      </w:r>
      <w:r w:rsidR="00556CBF" w:rsidRPr="00D23AB8">
        <w:rPr>
          <w:rFonts w:cstheme="minorHAnsi"/>
          <w:b/>
          <w:bCs/>
          <w:sz w:val="28"/>
        </w:rPr>
        <w:t xml:space="preserve"> </w:t>
      </w:r>
      <w:r w:rsidR="00844495" w:rsidRPr="00D23AB8">
        <w:rPr>
          <w:rFonts w:cstheme="minorHAnsi"/>
          <w:b/>
          <w:bCs/>
          <w:sz w:val="28"/>
          <w:u w:val="double"/>
        </w:rPr>
        <w:t>EN EL MES:</w:t>
      </w:r>
      <w:r w:rsidRPr="00D23AB8">
        <w:rPr>
          <w:noProof/>
          <w:lang w:eastAsia="es-PE"/>
        </w:rPr>
        <w:t xml:space="preserve"> </w:t>
      </w:r>
    </w:p>
    <w:tbl>
      <w:tblPr>
        <w:tblStyle w:val="Tablaconcuadrcula"/>
        <w:tblW w:w="0" w:type="auto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thinThickSmallGap" w:sz="24" w:space="0" w:color="002060"/>
          <w:insideV w:val="thinThickSmallGap" w:sz="2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294"/>
        <w:gridCol w:w="1881"/>
        <w:gridCol w:w="1406"/>
        <w:gridCol w:w="1404"/>
        <w:gridCol w:w="1402"/>
      </w:tblGrid>
      <w:tr w:rsidR="00EC4DA9" w:rsidRPr="0034536C" w14:paraId="53592A85" w14:textId="77777777" w:rsidTr="00EC4DA9">
        <w:tc>
          <w:tcPr>
            <w:tcW w:w="1673" w:type="dxa"/>
            <w:vMerge w:val="restart"/>
            <w:shd w:val="clear" w:color="auto" w:fill="F4B083" w:themeFill="accent2" w:themeFillTint="99"/>
            <w:vAlign w:val="center"/>
          </w:tcPr>
          <w:p w14:paraId="53592A7F" w14:textId="77777777" w:rsidR="00844495" w:rsidRPr="00B7356B" w:rsidRDefault="00D23AB8" w:rsidP="00D44234">
            <w:pPr>
              <w:rPr>
                <w:rFonts w:cstheme="minorHAnsi"/>
                <w:b/>
                <w:bCs/>
              </w:rPr>
            </w:pPr>
            <w:r w:rsidRPr="00105EC4">
              <w:rPr>
                <w:noProof/>
                <w:lang w:eastAsia="es-PE"/>
              </w:rPr>
              <w:drawing>
                <wp:anchor distT="0" distB="0" distL="114300" distR="114300" simplePos="0" relativeHeight="251677696" behindDoc="1" locked="0" layoutInCell="1" allowOverlap="1" wp14:anchorId="53592B40" wp14:editId="53592B41">
                  <wp:simplePos x="0" y="0"/>
                  <wp:positionH relativeFrom="column">
                    <wp:posOffset>-92710</wp:posOffset>
                  </wp:positionH>
                  <wp:positionV relativeFrom="paragraph">
                    <wp:posOffset>1461135</wp:posOffset>
                  </wp:positionV>
                  <wp:extent cx="6115050" cy="695325"/>
                  <wp:effectExtent l="0" t="0" r="0" b="0"/>
                  <wp:wrapNone/>
                  <wp:docPr id="16" name="Imagen 16" descr="Vector De Banner De Etiqueta De Cuadro De Texto, Iconos De Texto, Iconos De  Caja, Iconos De Banner PNG y PSD para Descargar Gratis | Pngt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Vector De Banner De Etiqueta De Cuadro De Texto, Iconos De Texto, Iconos De  Caja, Iconos De Banner PNG y PSD para Descargar Gratis | Pngt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69688" b="93438" l="938" r="98125"/>
                                    </a14:imgEffect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950" t="66851" r="1411" b="4586"/>
                          <a:stretch/>
                        </pic:blipFill>
                        <pic:spPr bwMode="auto">
                          <a:xfrm>
                            <a:off x="0" y="0"/>
                            <a:ext cx="61150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44495" w:rsidRPr="00B7356B">
              <w:rPr>
                <w:rFonts w:cstheme="minorHAnsi"/>
                <w:b/>
                <w:bCs/>
              </w:rPr>
              <w:t>Trabajo remoto</w:t>
            </w:r>
          </w:p>
        </w:tc>
        <w:tc>
          <w:tcPr>
            <w:tcW w:w="1294" w:type="dxa"/>
            <w:vMerge w:val="restart"/>
            <w:shd w:val="clear" w:color="auto" w:fill="FFFFFF" w:themeFill="background1"/>
            <w:vAlign w:val="center"/>
          </w:tcPr>
          <w:p w14:paraId="53592A80" w14:textId="77777777" w:rsidR="00844495" w:rsidRPr="0034536C" w:rsidRDefault="00844495" w:rsidP="00D44234">
            <w:pPr>
              <w:jc w:val="center"/>
              <w:rPr>
                <w:rFonts w:cstheme="minorHAnsi"/>
                <w:b/>
                <w:bCs/>
              </w:rPr>
            </w:pPr>
            <w:r w:rsidRPr="0034536C">
              <w:rPr>
                <w:rFonts w:cstheme="minorHAnsi"/>
                <w:b/>
                <w:bCs/>
              </w:rPr>
              <w:t>X</w:t>
            </w:r>
          </w:p>
        </w:tc>
        <w:tc>
          <w:tcPr>
            <w:tcW w:w="1881" w:type="dxa"/>
            <w:shd w:val="clear" w:color="auto" w:fill="8EAADB" w:themeFill="accent5" w:themeFillTint="99"/>
            <w:vAlign w:val="center"/>
          </w:tcPr>
          <w:p w14:paraId="53592A81" w14:textId="77777777" w:rsidR="00844495" w:rsidRPr="00B7356B" w:rsidRDefault="00844495" w:rsidP="00D44234">
            <w:pPr>
              <w:rPr>
                <w:rFonts w:cstheme="minorHAnsi"/>
                <w:b/>
                <w:bCs/>
              </w:rPr>
            </w:pPr>
            <w:r w:rsidRPr="00B7356B">
              <w:rPr>
                <w:rFonts w:cstheme="minorHAnsi"/>
                <w:b/>
                <w:bCs/>
              </w:rPr>
              <w:t>Trabajo en modalidad semi</w:t>
            </w:r>
            <w:r w:rsidR="00D44234">
              <w:rPr>
                <w:rFonts w:cstheme="minorHAnsi"/>
                <w:b/>
                <w:bCs/>
              </w:rPr>
              <w:t xml:space="preserve"> </w:t>
            </w:r>
            <w:r w:rsidRPr="00B7356B">
              <w:rPr>
                <w:rFonts w:cstheme="minorHAnsi"/>
                <w:b/>
                <w:bCs/>
              </w:rPr>
              <w:t>presencial</w:t>
            </w:r>
          </w:p>
        </w:tc>
        <w:tc>
          <w:tcPr>
            <w:tcW w:w="1406" w:type="dxa"/>
            <w:shd w:val="clear" w:color="auto" w:fill="D0CECE" w:themeFill="background2" w:themeFillShade="E6"/>
            <w:vAlign w:val="center"/>
          </w:tcPr>
          <w:p w14:paraId="53592A82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  <w:tc>
          <w:tcPr>
            <w:tcW w:w="1404" w:type="dxa"/>
            <w:shd w:val="clear" w:color="auto" w:fill="FFD966" w:themeFill="accent4" w:themeFillTint="99"/>
            <w:vAlign w:val="center"/>
          </w:tcPr>
          <w:p w14:paraId="53592A83" w14:textId="77777777" w:rsidR="00844495" w:rsidRPr="00B7356B" w:rsidRDefault="00844495" w:rsidP="00EC4DA9">
            <w:pPr>
              <w:jc w:val="center"/>
              <w:rPr>
                <w:rFonts w:cstheme="minorHAnsi"/>
                <w:b/>
                <w:bCs/>
              </w:rPr>
            </w:pPr>
            <w:r w:rsidRPr="00B7356B">
              <w:rPr>
                <w:rFonts w:cstheme="minorHAnsi"/>
                <w:b/>
                <w:bCs/>
              </w:rPr>
              <w:t>Trabajo presencial</w:t>
            </w:r>
          </w:p>
        </w:tc>
        <w:tc>
          <w:tcPr>
            <w:tcW w:w="1402" w:type="dxa"/>
            <w:shd w:val="clear" w:color="auto" w:fill="FFF2CC" w:themeFill="accent4" w:themeFillTint="33"/>
            <w:vAlign w:val="center"/>
          </w:tcPr>
          <w:p w14:paraId="53592A84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</w:tr>
      <w:tr w:rsidR="00EC4DA9" w:rsidRPr="0034536C" w14:paraId="53592A8C" w14:textId="77777777" w:rsidTr="00EC4DA9">
        <w:trPr>
          <w:trHeight w:val="70"/>
        </w:trPr>
        <w:tc>
          <w:tcPr>
            <w:tcW w:w="1673" w:type="dxa"/>
            <w:vMerge/>
            <w:shd w:val="clear" w:color="auto" w:fill="F4B083" w:themeFill="accent2" w:themeFillTint="99"/>
            <w:vAlign w:val="center"/>
          </w:tcPr>
          <w:p w14:paraId="53592A86" w14:textId="77777777" w:rsidR="00844495" w:rsidRPr="0034536C" w:rsidRDefault="00844495" w:rsidP="00D44234">
            <w:pPr>
              <w:rPr>
                <w:rFonts w:cstheme="minorHAnsi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  <w:vAlign w:val="center"/>
          </w:tcPr>
          <w:p w14:paraId="53592A87" w14:textId="77777777" w:rsidR="00844495" w:rsidRPr="0034536C" w:rsidRDefault="00844495" w:rsidP="00D44234">
            <w:pPr>
              <w:rPr>
                <w:rFonts w:cstheme="minorHAnsi"/>
              </w:rPr>
            </w:pPr>
          </w:p>
        </w:tc>
        <w:tc>
          <w:tcPr>
            <w:tcW w:w="1881" w:type="dxa"/>
            <w:shd w:val="clear" w:color="auto" w:fill="8EAADB" w:themeFill="accent5" w:themeFillTint="99"/>
            <w:vAlign w:val="center"/>
          </w:tcPr>
          <w:p w14:paraId="53592A88" w14:textId="77777777" w:rsidR="00844495" w:rsidRPr="00D44234" w:rsidRDefault="00844495" w:rsidP="00D44234">
            <w:pPr>
              <w:rPr>
                <w:rFonts w:cstheme="minorHAnsi"/>
                <w:b/>
              </w:rPr>
            </w:pPr>
            <w:r w:rsidRPr="00D44234">
              <w:rPr>
                <w:rFonts w:cstheme="minorHAnsi"/>
                <w:b/>
              </w:rPr>
              <w:t>Días de trabajo remoto</w:t>
            </w:r>
          </w:p>
        </w:tc>
        <w:tc>
          <w:tcPr>
            <w:tcW w:w="1406" w:type="dxa"/>
            <w:shd w:val="clear" w:color="auto" w:fill="D0CECE" w:themeFill="background2" w:themeFillShade="E6"/>
            <w:vAlign w:val="center"/>
          </w:tcPr>
          <w:p w14:paraId="53592A89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  <w:tc>
          <w:tcPr>
            <w:tcW w:w="1404" w:type="dxa"/>
            <w:vMerge w:val="restart"/>
            <w:shd w:val="clear" w:color="auto" w:fill="FFD966" w:themeFill="accent4" w:themeFillTint="99"/>
            <w:vAlign w:val="center"/>
          </w:tcPr>
          <w:p w14:paraId="53592A8A" w14:textId="77777777" w:rsidR="00844495" w:rsidRPr="00D44234" w:rsidRDefault="00844495" w:rsidP="00EC4DA9">
            <w:pPr>
              <w:jc w:val="center"/>
              <w:rPr>
                <w:rFonts w:cstheme="minorHAnsi"/>
                <w:b/>
              </w:rPr>
            </w:pPr>
            <w:r w:rsidRPr="00D44234">
              <w:rPr>
                <w:rFonts w:cstheme="minorHAnsi"/>
                <w:b/>
              </w:rPr>
              <w:t>Horario laboral</w:t>
            </w:r>
          </w:p>
        </w:tc>
        <w:tc>
          <w:tcPr>
            <w:tcW w:w="1402" w:type="dxa"/>
            <w:shd w:val="clear" w:color="auto" w:fill="FFF2CC" w:themeFill="accent4" w:themeFillTint="33"/>
            <w:vAlign w:val="center"/>
          </w:tcPr>
          <w:p w14:paraId="53592A8B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</w:tr>
      <w:tr w:rsidR="00EC4DA9" w:rsidRPr="0034536C" w14:paraId="53592A93" w14:textId="77777777" w:rsidTr="00EC4DA9">
        <w:trPr>
          <w:trHeight w:val="70"/>
        </w:trPr>
        <w:tc>
          <w:tcPr>
            <w:tcW w:w="1673" w:type="dxa"/>
            <w:vMerge/>
            <w:shd w:val="clear" w:color="auto" w:fill="F4B083" w:themeFill="accent2" w:themeFillTint="99"/>
          </w:tcPr>
          <w:p w14:paraId="53592A8D" w14:textId="77777777" w:rsidR="00844495" w:rsidRPr="0034536C" w:rsidRDefault="00844495" w:rsidP="0078179C">
            <w:pPr>
              <w:rPr>
                <w:rFonts w:cstheme="minorHAnsi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14:paraId="53592A8E" w14:textId="77777777" w:rsidR="00844495" w:rsidRPr="0034536C" w:rsidRDefault="00844495" w:rsidP="0078179C">
            <w:pPr>
              <w:rPr>
                <w:rFonts w:cstheme="minorHAnsi"/>
              </w:rPr>
            </w:pPr>
          </w:p>
        </w:tc>
        <w:tc>
          <w:tcPr>
            <w:tcW w:w="1881" w:type="dxa"/>
            <w:shd w:val="clear" w:color="auto" w:fill="8EAADB" w:themeFill="accent5" w:themeFillTint="99"/>
          </w:tcPr>
          <w:p w14:paraId="53592A8F" w14:textId="77777777" w:rsidR="00844495" w:rsidRPr="00D44234" w:rsidRDefault="00844495" w:rsidP="00D44234">
            <w:pPr>
              <w:jc w:val="both"/>
              <w:rPr>
                <w:rFonts w:cstheme="minorHAnsi"/>
                <w:b/>
              </w:rPr>
            </w:pPr>
            <w:r w:rsidRPr="00D44234">
              <w:rPr>
                <w:rFonts w:cstheme="minorHAnsi"/>
                <w:b/>
              </w:rPr>
              <w:t>Días de trabajo presencial</w:t>
            </w:r>
            <w:r w:rsidR="00D44234" w:rsidRPr="00D44234">
              <w:rPr>
                <w:rFonts w:cstheme="minorHAnsi"/>
                <w:b/>
              </w:rPr>
              <w:t xml:space="preserve"> </w:t>
            </w:r>
            <w:r w:rsidRPr="00D44234">
              <w:rPr>
                <w:rFonts w:cstheme="minorHAnsi"/>
                <w:b/>
              </w:rPr>
              <w:t>Horario laboral</w:t>
            </w:r>
          </w:p>
        </w:tc>
        <w:tc>
          <w:tcPr>
            <w:tcW w:w="1406" w:type="dxa"/>
            <w:shd w:val="clear" w:color="auto" w:fill="D0CECE" w:themeFill="background2" w:themeFillShade="E6"/>
            <w:vAlign w:val="center"/>
          </w:tcPr>
          <w:p w14:paraId="53592A90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  <w:tc>
          <w:tcPr>
            <w:tcW w:w="1404" w:type="dxa"/>
            <w:vMerge/>
            <w:shd w:val="clear" w:color="auto" w:fill="FFD966" w:themeFill="accent4" w:themeFillTint="99"/>
          </w:tcPr>
          <w:p w14:paraId="53592A91" w14:textId="77777777" w:rsidR="00844495" w:rsidRPr="0034536C" w:rsidRDefault="00844495" w:rsidP="0078179C">
            <w:pPr>
              <w:rPr>
                <w:rFonts w:cstheme="minorHAnsi"/>
              </w:rPr>
            </w:pPr>
          </w:p>
        </w:tc>
        <w:tc>
          <w:tcPr>
            <w:tcW w:w="1402" w:type="dxa"/>
            <w:shd w:val="clear" w:color="auto" w:fill="FFF2CC" w:themeFill="accent4" w:themeFillTint="33"/>
            <w:vAlign w:val="center"/>
          </w:tcPr>
          <w:p w14:paraId="53592A92" w14:textId="77777777" w:rsidR="00844495" w:rsidRPr="0034536C" w:rsidRDefault="00844495" w:rsidP="00D44234">
            <w:pPr>
              <w:jc w:val="center"/>
              <w:rPr>
                <w:rFonts w:cstheme="minorHAnsi"/>
              </w:rPr>
            </w:pPr>
          </w:p>
        </w:tc>
      </w:tr>
    </w:tbl>
    <w:p w14:paraId="53592A94" w14:textId="77777777" w:rsidR="00D23AB8" w:rsidRPr="00D23AB8" w:rsidRDefault="00D23AB8" w:rsidP="00EC4DA9">
      <w:pPr>
        <w:pStyle w:val="Prrafodelista"/>
        <w:numPr>
          <w:ilvl w:val="0"/>
          <w:numId w:val="1"/>
        </w:numPr>
        <w:spacing w:before="240"/>
        <w:ind w:left="0" w:hanging="284"/>
        <w:rPr>
          <w:rFonts w:cstheme="minorHAnsi"/>
          <w:b/>
          <w:bCs/>
          <w:sz w:val="24"/>
          <w:u w:val="double"/>
        </w:rPr>
      </w:pPr>
      <w:r w:rsidRPr="00D23AB8">
        <w:rPr>
          <w:rFonts w:cstheme="minorHAnsi"/>
          <w:b/>
          <w:bCs/>
          <w:sz w:val="24"/>
        </w:rPr>
        <w:t xml:space="preserve">                     </w:t>
      </w:r>
      <w:r w:rsidR="00844495" w:rsidRPr="00EC4DA9">
        <w:rPr>
          <w:rFonts w:cstheme="minorHAnsi"/>
          <w:b/>
          <w:bCs/>
          <w:sz w:val="24"/>
          <w:u w:val="double"/>
        </w:rPr>
        <w:t>ESTUDIANTES CON LOS QUE INTERACTUÓ EN EL MES:</w:t>
      </w:r>
      <w:r w:rsidRPr="00D23AB8">
        <w:rPr>
          <w:noProof/>
          <w:lang w:eastAsia="es-PE"/>
        </w:rPr>
        <w:t xml:space="preserve"> </w:t>
      </w:r>
    </w:p>
    <w:p w14:paraId="53592A95" w14:textId="77777777" w:rsidR="00844495" w:rsidRPr="00EC4DA9" w:rsidRDefault="00844495" w:rsidP="00D23AB8">
      <w:pPr>
        <w:pStyle w:val="Prrafodelista"/>
        <w:spacing w:before="240"/>
        <w:ind w:left="0"/>
        <w:rPr>
          <w:rFonts w:cstheme="minorHAnsi"/>
          <w:b/>
          <w:bCs/>
          <w:sz w:val="24"/>
          <w:u w:val="double"/>
        </w:rPr>
      </w:pPr>
    </w:p>
    <w:tbl>
      <w:tblPr>
        <w:tblStyle w:val="Tablaconcuadrcula"/>
        <w:tblW w:w="9060" w:type="dxa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thinThickSmallGap" w:sz="24" w:space="0" w:color="002060"/>
          <w:insideV w:val="thinThickSmallGap" w:sz="2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077"/>
        <w:gridCol w:w="1812"/>
        <w:gridCol w:w="1812"/>
        <w:gridCol w:w="1812"/>
      </w:tblGrid>
      <w:tr w:rsidR="00844495" w14:paraId="53592A9B" w14:textId="77777777" w:rsidTr="00D23AB8">
        <w:tc>
          <w:tcPr>
            <w:tcW w:w="2547" w:type="dxa"/>
            <w:shd w:val="clear" w:color="auto" w:fill="F4B083" w:themeFill="accent2" w:themeFillTint="99"/>
            <w:vAlign w:val="center"/>
          </w:tcPr>
          <w:p w14:paraId="53592A96" w14:textId="77777777" w:rsidR="00844495" w:rsidRPr="00EC4DA9" w:rsidRDefault="00844495" w:rsidP="00EC4DA9">
            <w:pPr>
              <w:jc w:val="center"/>
              <w:rPr>
                <w:rFonts w:cstheme="minorHAnsi"/>
                <w:b/>
              </w:rPr>
            </w:pPr>
            <w:r w:rsidRPr="00EC4DA9">
              <w:rPr>
                <w:rFonts w:cstheme="minorHAnsi"/>
                <w:b/>
              </w:rPr>
              <w:t>Nivel/Área</w:t>
            </w:r>
          </w:p>
        </w:tc>
        <w:tc>
          <w:tcPr>
            <w:tcW w:w="1077" w:type="dxa"/>
            <w:shd w:val="clear" w:color="auto" w:fill="F4B083" w:themeFill="accent2" w:themeFillTint="99"/>
            <w:vAlign w:val="center"/>
          </w:tcPr>
          <w:p w14:paraId="53592A97" w14:textId="77777777" w:rsidR="00844495" w:rsidRPr="00EC4DA9" w:rsidRDefault="00844495" w:rsidP="00EC4DA9">
            <w:pPr>
              <w:jc w:val="center"/>
              <w:rPr>
                <w:rFonts w:cstheme="minorHAnsi"/>
                <w:b/>
              </w:rPr>
            </w:pPr>
            <w:r w:rsidRPr="00EC4DA9">
              <w:rPr>
                <w:rFonts w:cstheme="minorHAnsi"/>
                <w:b/>
              </w:rPr>
              <w:t>Grado y Sección</w:t>
            </w:r>
          </w:p>
        </w:tc>
        <w:tc>
          <w:tcPr>
            <w:tcW w:w="1812" w:type="dxa"/>
            <w:shd w:val="clear" w:color="auto" w:fill="F4B083" w:themeFill="accent2" w:themeFillTint="99"/>
            <w:vAlign w:val="center"/>
          </w:tcPr>
          <w:p w14:paraId="53592A98" w14:textId="77777777" w:rsidR="00844495" w:rsidRPr="00EC4DA9" w:rsidRDefault="00844495" w:rsidP="00EC4DA9">
            <w:pPr>
              <w:jc w:val="center"/>
              <w:rPr>
                <w:rFonts w:cstheme="minorHAnsi"/>
                <w:b/>
              </w:rPr>
            </w:pPr>
            <w:r w:rsidRPr="00EC4DA9">
              <w:rPr>
                <w:rFonts w:cstheme="minorHAnsi"/>
                <w:b/>
              </w:rPr>
              <w:t>N° total de estudiantes en el aula a su cargo</w:t>
            </w:r>
          </w:p>
        </w:tc>
        <w:tc>
          <w:tcPr>
            <w:tcW w:w="1812" w:type="dxa"/>
            <w:shd w:val="clear" w:color="auto" w:fill="F4B083" w:themeFill="accent2" w:themeFillTint="99"/>
            <w:vAlign w:val="center"/>
          </w:tcPr>
          <w:p w14:paraId="53592A99" w14:textId="77777777" w:rsidR="00844495" w:rsidRPr="00EC4DA9" w:rsidRDefault="00844495" w:rsidP="00EC4DA9">
            <w:pPr>
              <w:jc w:val="center"/>
              <w:rPr>
                <w:rFonts w:cstheme="minorHAnsi"/>
                <w:b/>
              </w:rPr>
            </w:pPr>
            <w:r w:rsidRPr="00EC4DA9">
              <w:rPr>
                <w:rFonts w:cstheme="minorHAnsi"/>
                <w:b/>
              </w:rPr>
              <w:t>N° Estudiantes con los que interactuó</w:t>
            </w:r>
          </w:p>
        </w:tc>
        <w:tc>
          <w:tcPr>
            <w:tcW w:w="1812" w:type="dxa"/>
            <w:shd w:val="clear" w:color="auto" w:fill="F4B083" w:themeFill="accent2" w:themeFillTint="99"/>
            <w:vAlign w:val="center"/>
          </w:tcPr>
          <w:p w14:paraId="53592A9A" w14:textId="77777777" w:rsidR="00844495" w:rsidRPr="00EC4DA9" w:rsidRDefault="00844495" w:rsidP="00EC4DA9">
            <w:pPr>
              <w:jc w:val="center"/>
              <w:rPr>
                <w:rFonts w:cstheme="minorHAnsi"/>
                <w:b/>
              </w:rPr>
            </w:pPr>
            <w:r w:rsidRPr="00EC4DA9">
              <w:rPr>
                <w:rFonts w:cstheme="minorHAnsi"/>
                <w:b/>
              </w:rPr>
              <w:t>N° de estudiantes con los que no interactuó</w:t>
            </w:r>
          </w:p>
        </w:tc>
      </w:tr>
      <w:tr w:rsidR="00844495" w14:paraId="53592AA2" w14:textId="77777777" w:rsidTr="00D23AB8">
        <w:tc>
          <w:tcPr>
            <w:tcW w:w="2547" w:type="dxa"/>
            <w:shd w:val="clear" w:color="auto" w:fill="FFD966" w:themeFill="accent4" w:themeFillTint="99"/>
          </w:tcPr>
          <w:p w14:paraId="53592A9C" w14:textId="77777777" w:rsidR="00EC4DA9" w:rsidRDefault="00EC4DA9" w:rsidP="00EC4DA9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Secundaria</w:t>
            </w:r>
          </w:p>
          <w:p w14:paraId="53592A9D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Matemática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53592A9E" w14:textId="77777777" w:rsidR="00844495" w:rsidRPr="00EC4DA9" w:rsidRDefault="00EC4DA9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3°</w:t>
            </w:r>
            <w:r w:rsidR="00844495" w:rsidRPr="00EC4DA9">
              <w:rPr>
                <w:rFonts w:cstheme="minorHAnsi"/>
                <w:sz w:val="24"/>
              </w:rPr>
              <w:t xml:space="preserve"> “A”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9F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19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A0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18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A1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</w:t>
            </w:r>
          </w:p>
        </w:tc>
      </w:tr>
      <w:tr w:rsidR="00844495" w14:paraId="53592AA9" w14:textId="77777777" w:rsidTr="00D23AB8">
        <w:tc>
          <w:tcPr>
            <w:tcW w:w="2547" w:type="dxa"/>
            <w:shd w:val="clear" w:color="auto" w:fill="A8D08D" w:themeFill="accent6" w:themeFillTint="99"/>
          </w:tcPr>
          <w:p w14:paraId="53592AA3" w14:textId="77777777" w:rsidR="00EC4DA9" w:rsidRDefault="00EC4DA9" w:rsidP="00EC4DA9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Secundaria</w:t>
            </w:r>
          </w:p>
          <w:p w14:paraId="53592AA4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Matemática</w:t>
            </w:r>
          </w:p>
        </w:tc>
        <w:tc>
          <w:tcPr>
            <w:tcW w:w="1077" w:type="dxa"/>
            <w:shd w:val="clear" w:color="auto" w:fill="FFFFFF" w:themeFill="background1"/>
            <w:vAlign w:val="center"/>
          </w:tcPr>
          <w:p w14:paraId="53592AA5" w14:textId="77777777" w:rsidR="00844495" w:rsidRPr="00EC4DA9" w:rsidRDefault="00EC4DA9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4</w:t>
            </w:r>
            <w:r w:rsidR="00844495" w:rsidRPr="00EC4DA9">
              <w:rPr>
                <w:rFonts w:cstheme="minorHAnsi"/>
                <w:sz w:val="24"/>
              </w:rPr>
              <w:t>° “B”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A6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16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A7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15</w:t>
            </w:r>
          </w:p>
        </w:tc>
        <w:tc>
          <w:tcPr>
            <w:tcW w:w="1812" w:type="dxa"/>
            <w:shd w:val="clear" w:color="auto" w:fill="FFFFFF" w:themeFill="background1"/>
            <w:vAlign w:val="center"/>
          </w:tcPr>
          <w:p w14:paraId="53592AA8" w14:textId="77777777" w:rsidR="00844495" w:rsidRPr="00EC4DA9" w:rsidRDefault="00844495" w:rsidP="00EC4DA9">
            <w:pPr>
              <w:jc w:val="center"/>
              <w:rPr>
                <w:rFonts w:cstheme="minorHAnsi"/>
                <w:sz w:val="24"/>
              </w:rPr>
            </w:pPr>
            <w:r w:rsidRPr="00EC4DA9">
              <w:rPr>
                <w:rFonts w:cstheme="minorHAnsi"/>
                <w:sz w:val="24"/>
              </w:rPr>
              <w:t>1</w:t>
            </w:r>
          </w:p>
        </w:tc>
      </w:tr>
      <w:tr w:rsidR="00844495" w14:paraId="53592AAF" w14:textId="77777777" w:rsidTr="00D23AB8">
        <w:tc>
          <w:tcPr>
            <w:tcW w:w="2547" w:type="dxa"/>
          </w:tcPr>
          <w:p w14:paraId="53592AAA" w14:textId="77777777" w:rsidR="00844495" w:rsidRDefault="00844495" w:rsidP="0078179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077" w:type="dxa"/>
            <w:vAlign w:val="center"/>
          </w:tcPr>
          <w:p w14:paraId="53592AAB" w14:textId="77777777" w:rsidR="00844495" w:rsidRDefault="00844495" w:rsidP="00EC4DA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53592AAC" w14:textId="77777777" w:rsidR="00844495" w:rsidRDefault="00844495" w:rsidP="00EC4DA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53592AAD" w14:textId="77777777" w:rsidR="00844495" w:rsidRDefault="00844495" w:rsidP="00EC4DA9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53592AAE" w14:textId="77777777" w:rsidR="00844495" w:rsidRDefault="00844495" w:rsidP="00EC4DA9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53592AB0" w14:textId="77777777" w:rsidR="00D23AB8" w:rsidRDefault="00D23AB8" w:rsidP="00D23AB8">
      <w:pPr>
        <w:pStyle w:val="Prrafodelista"/>
        <w:spacing w:before="240"/>
        <w:ind w:left="0"/>
        <w:rPr>
          <w:rFonts w:cstheme="minorHAnsi"/>
          <w:b/>
          <w:bCs/>
          <w:sz w:val="24"/>
          <w:u w:val="double"/>
        </w:rPr>
      </w:pPr>
      <w:r w:rsidRPr="00105EC4">
        <w:rPr>
          <w:noProof/>
          <w:lang w:eastAsia="es-PE"/>
        </w:rPr>
        <w:drawing>
          <wp:anchor distT="0" distB="0" distL="114300" distR="114300" simplePos="0" relativeHeight="251671552" behindDoc="1" locked="0" layoutInCell="1" allowOverlap="1" wp14:anchorId="53592B42" wp14:editId="53592B43">
            <wp:simplePos x="0" y="0"/>
            <wp:positionH relativeFrom="column">
              <wp:posOffset>23495</wp:posOffset>
            </wp:positionH>
            <wp:positionV relativeFrom="paragraph">
              <wp:posOffset>-43815</wp:posOffset>
            </wp:positionV>
            <wp:extent cx="6115050" cy="857250"/>
            <wp:effectExtent l="0" t="0" r="0" b="0"/>
            <wp:wrapNone/>
            <wp:docPr id="13" name="Imagen 13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50" t="66851" r="1411" b="4586"/>
                    <a:stretch/>
                  </pic:blipFill>
                  <pic:spPr bwMode="auto">
                    <a:xfrm>
                      <a:off x="0" y="0"/>
                      <a:ext cx="6115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5EC4">
        <w:rPr>
          <w:noProof/>
          <w:lang w:eastAsia="es-PE"/>
        </w:rPr>
        <w:drawing>
          <wp:anchor distT="0" distB="0" distL="114300" distR="114300" simplePos="0" relativeHeight="251673600" behindDoc="1" locked="0" layoutInCell="1" allowOverlap="1" wp14:anchorId="53592B44" wp14:editId="53592B45">
            <wp:simplePos x="0" y="0"/>
            <wp:positionH relativeFrom="column">
              <wp:posOffset>-671830</wp:posOffset>
            </wp:positionH>
            <wp:positionV relativeFrom="paragraph">
              <wp:posOffset>-53340</wp:posOffset>
            </wp:positionV>
            <wp:extent cx="695325" cy="866775"/>
            <wp:effectExtent l="0" t="0" r="9525" b="0"/>
            <wp:wrapNone/>
            <wp:docPr id="14" name="Imagen 14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11" t="66851" r="74070" b="4586"/>
                    <a:stretch/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92AB1" w14:textId="77777777" w:rsidR="00844495" w:rsidRPr="00EC4DA9" w:rsidRDefault="00844495" w:rsidP="00EC4DA9">
      <w:pPr>
        <w:pStyle w:val="Prrafodelista"/>
        <w:numPr>
          <w:ilvl w:val="0"/>
          <w:numId w:val="1"/>
        </w:numPr>
        <w:spacing w:before="240"/>
        <w:ind w:left="0" w:hanging="284"/>
        <w:rPr>
          <w:rFonts w:cstheme="minorHAnsi"/>
          <w:b/>
          <w:bCs/>
          <w:sz w:val="24"/>
          <w:u w:val="double"/>
        </w:rPr>
      </w:pPr>
      <w:r w:rsidRPr="00EC4DA9">
        <w:rPr>
          <w:rFonts w:cstheme="minorHAnsi"/>
          <w:b/>
          <w:bCs/>
          <w:sz w:val="24"/>
          <w:u w:val="double"/>
        </w:rPr>
        <w:lastRenderedPageBreak/>
        <w:t>ACTIVIDADES QUE REALIZÓ EN EL MES SEGÚN LO ESTABLECIDO EN EL SUBNUMERAL 5.4 DE LA PRESENTE NORMA (RVM N° 155-2021-MINEDU):</w:t>
      </w:r>
    </w:p>
    <w:tbl>
      <w:tblPr>
        <w:tblStyle w:val="Tablaconcuadrcula"/>
        <w:tblW w:w="10161" w:type="dxa"/>
        <w:jc w:val="center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thinThickSmallGap" w:sz="24" w:space="0" w:color="002060"/>
          <w:insideV w:val="thinThickSmallGap" w:sz="2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5631"/>
      </w:tblGrid>
      <w:tr w:rsidR="00844495" w14:paraId="53592AB4" w14:textId="77777777" w:rsidTr="00CA461F">
        <w:trPr>
          <w:jc w:val="center"/>
        </w:trPr>
        <w:tc>
          <w:tcPr>
            <w:tcW w:w="4530" w:type="dxa"/>
            <w:shd w:val="clear" w:color="auto" w:fill="F4B083" w:themeFill="accent2" w:themeFillTint="99"/>
            <w:vAlign w:val="center"/>
          </w:tcPr>
          <w:p w14:paraId="53592AB2" w14:textId="77777777" w:rsidR="00844495" w:rsidRPr="00EC4DA9" w:rsidRDefault="00844495" w:rsidP="00EC4DA9">
            <w:pPr>
              <w:jc w:val="center"/>
              <w:rPr>
                <w:rFonts w:cstheme="minorHAnsi"/>
                <w:b/>
                <w:bCs/>
                <w:sz w:val="32"/>
              </w:rPr>
            </w:pPr>
            <w:r w:rsidRPr="00EC4DA9">
              <w:rPr>
                <w:rFonts w:cstheme="minorHAnsi"/>
                <w:b/>
                <w:bCs/>
                <w:sz w:val="32"/>
              </w:rPr>
              <w:t>Actividades</w:t>
            </w:r>
          </w:p>
        </w:tc>
        <w:tc>
          <w:tcPr>
            <w:tcW w:w="5631" w:type="dxa"/>
            <w:tcBorders>
              <w:bottom w:val="thinThickSmallGap" w:sz="24" w:space="0" w:color="002060"/>
            </w:tcBorders>
            <w:shd w:val="clear" w:color="auto" w:fill="F4B083" w:themeFill="accent2" w:themeFillTint="99"/>
            <w:vAlign w:val="center"/>
          </w:tcPr>
          <w:p w14:paraId="53592AB3" w14:textId="77777777" w:rsidR="00844495" w:rsidRPr="00EC4DA9" w:rsidRDefault="00EC4DA9" w:rsidP="00EC4DA9">
            <w:pPr>
              <w:jc w:val="center"/>
              <w:rPr>
                <w:rFonts w:cstheme="minorHAnsi"/>
                <w:b/>
                <w:bCs/>
                <w:sz w:val="32"/>
              </w:rPr>
            </w:pPr>
            <w:r w:rsidRPr="00EC4DA9">
              <w:rPr>
                <w:rFonts w:cstheme="minorHAnsi"/>
                <w:b/>
                <w:bCs/>
                <w:sz w:val="32"/>
              </w:rPr>
              <w:t>Descripción</w:t>
            </w:r>
          </w:p>
        </w:tc>
      </w:tr>
      <w:tr w:rsidR="00CA461F" w14:paraId="53592AD2" w14:textId="77777777" w:rsidTr="00B06B30">
        <w:trPr>
          <w:jc w:val="center"/>
        </w:trPr>
        <w:tc>
          <w:tcPr>
            <w:tcW w:w="4530" w:type="dxa"/>
            <w:shd w:val="clear" w:color="auto" w:fill="F9A68F"/>
            <w:vAlign w:val="center"/>
          </w:tcPr>
          <w:p w14:paraId="53592AB5" w14:textId="77777777" w:rsidR="00844495" w:rsidRPr="00B06B30" w:rsidRDefault="00844495" w:rsidP="00EC4DA9">
            <w:pPr>
              <w:jc w:val="center"/>
              <w:rPr>
                <w:rFonts w:cstheme="minorHAnsi"/>
                <w:b/>
                <w:bCs/>
                <w:i/>
              </w:rPr>
            </w:pPr>
            <w:r w:rsidRPr="00B06B30">
              <w:rPr>
                <w:rFonts w:cstheme="minorHAnsi"/>
                <w:b/>
                <w:bCs/>
                <w:i/>
                <w:sz w:val="28"/>
              </w:rPr>
              <w:t>Determinar las experiencias de aprendizaje a desarrollar de acuerdo a las características, necesidades, contextos de sus estudiantes y tipo de prestación del servicio educativo.</w:t>
            </w:r>
          </w:p>
        </w:tc>
        <w:tc>
          <w:tcPr>
            <w:tcW w:w="5631" w:type="dxa"/>
            <w:tcBorders>
              <w:bottom w:val="thinThickSmallGap" w:sz="24" w:space="0" w:color="002060"/>
            </w:tcBorders>
            <w:shd w:val="clear" w:color="auto" w:fill="FBE4D5" w:themeFill="accent2" w:themeFillTint="33"/>
          </w:tcPr>
          <w:p w14:paraId="53592AB6" w14:textId="77777777" w:rsidR="00844495" w:rsidRDefault="00844495" w:rsidP="0078179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En el área de </w:t>
            </w:r>
            <w:r w:rsidR="008A0D1F">
              <w:rPr>
                <w:rFonts w:cstheme="minorHAnsi"/>
                <w:b/>
                <w:bCs/>
              </w:rPr>
              <w:t>Matemática de 3°”A”  y 4</w:t>
            </w:r>
            <w:r w:rsidRPr="00F64463">
              <w:rPr>
                <w:rFonts w:cstheme="minorHAnsi"/>
                <w:b/>
                <w:bCs/>
              </w:rPr>
              <w:t>° “B”</w:t>
            </w:r>
            <w:r>
              <w:rPr>
                <w:rFonts w:cstheme="minorHAnsi"/>
              </w:rPr>
              <w:t xml:space="preserve"> se ha diseñado y trabajado las siguientes experiencias de aprendizaje, correspondiente durante el mes de mayo de 2021:</w:t>
            </w:r>
          </w:p>
          <w:p w14:paraId="53592AB7" w14:textId="77777777" w:rsidR="00844495" w:rsidRDefault="008A0D1F" w:rsidP="0078179C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  <w:color w:val="FF0000"/>
                <w:u w:val="single"/>
              </w:rPr>
              <w:t>Experiencia de aprendizaje N° 3</w:t>
            </w:r>
            <w:r w:rsidR="00844495" w:rsidRPr="00BB103E">
              <w:rPr>
                <w:rFonts w:cstheme="minorHAnsi"/>
                <w:b/>
                <w:bCs/>
                <w:color w:val="FF0000"/>
                <w:u w:val="single"/>
              </w:rPr>
              <w:t>:</w:t>
            </w:r>
            <w:r w:rsidR="00844495" w:rsidRPr="00BB103E">
              <w:rPr>
                <w:rFonts w:cstheme="minorHAnsi"/>
                <w:b/>
                <w:bCs/>
                <w:color w:val="FF0000"/>
              </w:rPr>
              <w:t xml:space="preserve"> </w:t>
            </w:r>
            <w:r w:rsidR="00844495" w:rsidRPr="00205404">
              <w:rPr>
                <w:rFonts w:cstheme="minorHAnsi"/>
              </w:rPr>
              <w:t>“</w:t>
            </w:r>
            <w:r w:rsidR="00C4766D" w:rsidRPr="00C4766D">
              <w:rPr>
                <w:rFonts w:cstheme="minorHAnsi"/>
                <w:b/>
              </w:rPr>
              <w:t>“Asumimos acciones para preservar la salud y el ambiente”</w:t>
            </w:r>
            <w:r w:rsidR="00844495">
              <w:rPr>
                <w:rFonts w:cstheme="minorHAnsi"/>
              </w:rPr>
              <w:t xml:space="preserve">, esta experiencia se ha desarrollado </w:t>
            </w:r>
            <w:r w:rsidR="00C4766D">
              <w:rPr>
                <w:rFonts w:cstheme="minorHAnsi"/>
              </w:rPr>
              <w:t>del 24 de mayo al 18 de junio</w:t>
            </w:r>
            <w:r w:rsidR="00844495" w:rsidRPr="00205404">
              <w:rPr>
                <w:rFonts w:cstheme="minorHAnsi"/>
              </w:rPr>
              <w:t xml:space="preserve"> de 2021.</w:t>
            </w:r>
          </w:p>
          <w:p w14:paraId="53592AB8" w14:textId="77777777" w:rsidR="00BC02D1" w:rsidRPr="00BB103E" w:rsidRDefault="00BC02D1" w:rsidP="00BC02D1">
            <w:pP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Semana: Del 1 al 4 de junio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de 2021:</w:t>
            </w:r>
          </w:p>
          <w:p w14:paraId="53592AB9" w14:textId="77777777" w:rsidR="00BC02D1" w:rsidRDefault="00BC02D1" w:rsidP="00BC02D1">
            <w:pPr>
              <w:jc w:val="both"/>
              <w:rPr>
                <w:rFonts w:cstheme="minorHAnsi"/>
              </w:rPr>
            </w:pPr>
            <w:r w:rsidRPr="00BB103E">
              <w:rPr>
                <w:rFonts w:cstheme="minorHAnsi"/>
                <w:b/>
                <w:bCs/>
              </w:rPr>
              <w:t xml:space="preserve">Actividad </w:t>
            </w:r>
            <w:r w:rsidRPr="00BC02D1">
              <w:rPr>
                <w:rFonts w:cstheme="minorHAnsi"/>
                <w:b/>
                <w:bCs/>
              </w:rPr>
              <w:t>Nº4II</w:t>
            </w:r>
            <w:r w:rsidRPr="00BB103E">
              <w:rPr>
                <w:rFonts w:cstheme="minorHAnsi"/>
                <w:b/>
                <w:bCs/>
              </w:rPr>
              <w:t>:</w:t>
            </w:r>
            <w:r>
              <w:rPr>
                <w:rFonts w:cstheme="minorHAnsi"/>
              </w:rPr>
              <w:t xml:space="preserve">  </w:t>
            </w:r>
            <w:r w:rsidRPr="00626A2C">
              <w:rPr>
                <w:rFonts w:cstheme="minorHAnsi"/>
                <w:b/>
                <w:i/>
              </w:rPr>
              <w:t>Reconozco agentes asociados a la contaminación del aire empleando números racionales</w:t>
            </w:r>
          </w:p>
          <w:p w14:paraId="53592ABA" w14:textId="77777777" w:rsidR="00A34AD3" w:rsidRDefault="00A34AD3" w:rsidP="00BC02D1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Competencia:</w:t>
            </w:r>
            <w:r>
              <w:t xml:space="preserve"> </w:t>
            </w:r>
            <w:r w:rsidRPr="00A34AD3">
              <w:rPr>
                <w:rFonts w:cstheme="minorHAnsi"/>
              </w:rPr>
              <w:t>Resuelve problemas de cantidad</w:t>
            </w:r>
          </w:p>
          <w:p w14:paraId="53592ABB" w14:textId="77777777" w:rsidR="00A34AD3" w:rsidRDefault="00A34AD3" w:rsidP="00BC02D1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Propósito:</w:t>
            </w:r>
            <w:r>
              <w:rPr>
                <w:rFonts w:cstheme="minorHAnsi"/>
              </w:rPr>
              <w:t xml:space="preserve"> </w:t>
            </w:r>
            <w:r w:rsidRPr="00A34AD3">
              <w:rPr>
                <w:rFonts w:cstheme="minorHAnsi"/>
              </w:rPr>
              <w:t>Reconocer a los agentes asociados a la contaminación del aire, causantes de enfermedades respiratorias y su velocidad de desarrollo. Para ello, utilizaremos la razón geométrica, para expresar y comparar dichas medidas. Además, emplearemos la notación científica para representar valores muy grandes o muy pequeños.</w:t>
            </w:r>
          </w:p>
          <w:p w14:paraId="53592ABC" w14:textId="77777777" w:rsidR="00A34AD3" w:rsidRPr="00BB103E" w:rsidRDefault="00A34AD3" w:rsidP="00BC02D1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Evidencia:</w:t>
            </w:r>
            <w:r>
              <w:t xml:space="preserve"> </w:t>
            </w:r>
            <w:r w:rsidRPr="00A34AD3">
              <w:rPr>
                <w:rFonts w:cstheme="minorHAnsi"/>
              </w:rPr>
              <w:t>Emplea la razón geométrica para comparar medidas asociadas a la propagación de enfermedades.</w:t>
            </w:r>
          </w:p>
          <w:p w14:paraId="53592ABD" w14:textId="77777777" w:rsidR="00844495" w:rsidRPr="00BB103E" w:rsidRDefault="00BC02D1" w:rsidP="0078179C">
            <w:pP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</w:pPr>
            <w: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Semana: Del 7 al 11 de junio</w:t>
            </w:r>
            <w:r w:rsidR="00844495"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de 2021:</w:t>
            </w:r>
          </w:p>
          <w:p w14:paraId="53592ABE" w14:textId="77777777" w:rsidR="00844495" w:rsidRDefault="00BC02D1" w:rsidP="0078179C">
            <w:pPr>
              <w:rPr>
                <w:rFonts w:cstheme="minorHAnsi"/>
              </w:rPr>
            </w:pPr>
            <w:r w:rsidRPr="00BB103E">
              <w:rPr>
                <w:rFonts w:cstheme="minorHAnsi"/>
                <w:b/>
                <w:bCs/>
              </w:rPr>
              <w:t xml:space="preserve">Actividad </w:t>
            </w:r>
            <w:r w:rsidRPr="00BC02D1">
              <w:rPr>
                <w:b/>
              </w:rPr>
              <w:t>N</w:t>
            </w:r>
            <w:r w:rsidRPr="00BC02D1">
              <w:rPr>
                <w:rFonts w:cstheme="minorHAnsi"/>
                <w:b/>
                <w:bCs/>
              </w:rPr>
              <w:t>º4III</w:t>
            </w:r>
            <w:r>
              <w:rPr>
                <w:rFonts w:cstheme="minorHAnsi"/>
              </w:rPr>
              <w:t xml:space="preserve">: </w:t>
            </w:r>
            <w:r w:rsidRPr="00626A2C">
              <w:rPr>
                <w:rFonts w:cstheme="minorHAnsi"/>
                <w:b/>
                <w:i/>
              </w:rPr>
              <w:t>Uso los números racionales para proponer acciones que reduzcan las enfermedades respiratorias.</w:t>
            </w:r>
          </w:p>
          <w:p w14:paraId="53592ABF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Competencia:</w:t>
            </w:r>
            <w:r>
              <w:t xml:space="preserve"> </w:t>
            </w:r>
            <w:r w:rsidRPr="00A34AD3">
              <w:rPr>
                <w:rFonts w:cstheme="minorHAnsi"/>
              </w:rPr>
              <w:t>Resuelve problemas de cantidad</w:t>
            </w:r>
          </w:p>
          <w:p w14:paraId="53592AC0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Propósito:</w:t>
            </w:r>
            <w:r>
              <w:rPr>
                <w:rFonts w:cstheme="minorHAnsi"/>
              </w:rPr>
              <w:t xml:space="preserve"> </w:t>
            </w:r>
            <w:r w:rsidRPr="00A34AD3">
              <w:rPr>
                <w:rFonts w:cstheme="minorHAnsi"/>
              </w:rPr>
              <w:t>Analizamos la reproducción de agentes que ocasionan la propagación de las enfermedades cardiovasculares y pulmonares. Para lograrlo utilizaremos la notación científica y la progresión geométrica, para representar las diversas situaciones planteadas y convertir medidas usando los múltiplos y submúltiplos. Por otro lado, proponer acciones que reduzcan la contaminación del aire doméstico para la preservación de la salud.</w:t>
            </w:r>
          </w:p>
          <w:p w14:paraId="53592AC1" w14:textId="77777777" w:rsidR="00A34AD3" w:rsidRPr="00BB103E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Evidencia:</w:t>
            </w:r>
            <w:r>
              <w:t xml:space="preserve"> </w:t>
            </w:r>
            <w:r w:rsidRPr="00A34AD3">
              <w:rPr>
                <w:rFonts w:cstheme="minorHAnsi"/>
              </w:rPr>
              <w:t>Aplica la notación científica y razón geométrica para comparar y representar cantidades asociadas a la contaminación del aire</w:t>
            </w:r>
            <w:r>
              <w:rPr>
                <w:rFonts w:cstheme="minorHAnsi"/>
              </w:rPr>
              <w:t>.</w:t>
            </w:r>
          </w:p>
          <w:p w14:paraId="53592AC2" w14:textId="77777777" w:rsidR="00844495" w:rsidRPr="00BB103E" w:rsidRDefault="00844495" w:rsidP="0078179C">
            <w:pP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</w:pP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Semana: Del </w:t>
            </w:r>
            <w:r w:rsidR="00BC02D1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14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al </w:t>
            </w:r>
            <w:r w:rsidR="00BC02D1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18 de junio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de 2021:</w:t>
            </w:r>
          </w:p>
          <w:p w14:paraId="53592AC3" w14:textId="77777777" w:rsidR="00844495" w:rsidRDefault="00844495" w:rsidP="00BC02D1">
            <w:pPr>
              <w:jc w:val="both"/>
              <w:rPr>
                <w:rFonts w:cstheme="minorHAnsi"/>
              </w:rPr>
            </w:pPr>
            <w:r w:rsidRPr="00BB103E">
              <w:rPr>
                <w:rFonts w:cstheme="minorHAnsi"/>
                <w:b/>
                <w:bCs/>
              </w:rPr>
              <w:t xml:space="preserve">Actividad </w:t>
            </w:r>
            <w:r w:rsidR="00BC02D1" w:rsidRPr="00BC02D1">
              <w:rPr>
                <w:rFonts w:cstheme="minorHAnsi"/>
                <w:b/>
                <w:bCs/>
              </w:rPr>
              <w:t>Nº12</w:t>
            </w:r>
            <w:r w:rsidRPr="00626A2C">
              <w:rPr>
                <w:rFonts w:cstheme="minorHAnsi"/>
                <w:b/>
                <w:bCs/>
                <w:i/>
              </w:rPr>
              <w:t>:</w:t>
            </w:r>
            <w:r w:rsidRPr="00626A2C">
              <w:rPr>
                <w:rFonts w:cstheme="minorHAnsi"/>
                <w:b/>
                <w:i/>
              </w:rPr>
              <w:t xml:space="preserve"> </w:t>
            </w:r>
            <w:r w:rsidR="00BC02D1" w:rsidRPr="00626A2C">
              <w:rPr>
                <w:rFonts w:cstheme="minorHAnsi"/>
                <w:b/>
                <w:i/>
              </w:rPr>
              <w:t>Planteo y justifico afirmaciones sobre la contaminación del aire empleando conocimientos matemáticos</w:t>
            </w:r>
          </w:p>
          <w:p w14:paraId="53592AC4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Competencia:</w:t>
            </w:r>
            <w:r>
              <w:t xml:space="preserve"> </w:t>
            </w:r>
            <w:r w:rsidRPr="00A34AD3">
              <w:rPr>
                <w:rFonts w:cstheme="minorHAnsi"/>
              </w:rPr>
              <w:t>Resuelve problemas de cantidad</w:t>
            </w:r>
          </w:p>
          <w:p w14:paraId="53592AC5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Propósito:</w:t>
            </w:r>
            <w:r>
              <w:rPr>
                <w:rFonts w:cstheme="minorHAnsi"/>
              </w:rPr>
              <w:t xml:space="preserve"> </w:t>
            </w:r>
            <w:r w:rsidRPr="00A34AD3">
              <w:rPr>
                <w:rFonts w:cstheme="minorHAnsi"/>
              </w:rPr>
              <w:t>Reflexionar y plantear algunas conclusiones sobre la reducción de la contaminación del aire producida por el efec</w:t>
            </w:r>
            <w:r>
              <w:rPr>
                <w:rFonts w:cstheme="minorHAnsi"/>
              </w:rPr>
              <w:t xml:space="preserve">to de la acumulación de basura. </w:t>
            </w:r>
            <w:r w:rsidRPr="00A34AD3">
              <w:rPr>
                <w:rFonts w:cstheme="minorHAnsi"/>
              </w:rPr>
              <w:t>En ese sentido, calcularán el índice per cápita de la generación de basura, tomando como referencia la producción en un hogar y usando sus conocimientos matemáticos (números racionales y razones).</w:t>
            </w:r>
          </w:p>
          <w:p w14:paraId="53592AC6" w14:textId="77777777" w:rsidR="00A34AD3" w:rsidRPr="00BB103E" w:rsidRDefault="00A34AD3" w:rsidP="00BC02D1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lastRenderedPageBreak/>
              <w:t>Evidencia:</w:t>
            </w:r>
            <w:r>
              <w:t xml:space="preserve"> </w:t>
            </w:r>
            <w:r w:rsidRPr="00A34AD3">
              <w:rPr>
                <w:rFonts w:cstheme="minorHAnsi"/>
              </w:rPr>
              <w:t>Plantea afirmaciones y propone acciones a partir del cálculo del índice per cápita de la generación de basura de un hogar y el índice de la calidad del aire usando números racionales.</w:t>
            </w:r>
          </w:p>
          <w:p w14:paraId="53592AC7" w14:textId="77777777" w:rsidR="00844495" w:rsidRDefault="00BC02D1" w:rsidP="00B06B3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bCs/>
                <w:color w:val="FF0000"/>
                <w:u w:val="single"/>
              </w:rPr>
              <w:t>Experiencia de aprendizaje N° 4</w:t>
            </w:r>
            <w:r w:rsidR="00844495" w:rsidRPr="00BB103E">
              <w:rPr>
                <w:rFonts w:cstheme="minorHAnsi"/>
                <w:b/>
                <w:bCs/>
                <w:color w:val="FF0000"/>
                <w:u w:val="single"/>
              </w:rPr>
              <w:t>:</w:t>
            </w:r>
            <w:r w:rsidR="00844495" w:rsidRPr="00BB103E">
              <w:rPr>
                <w:rFonts w:cstheme="minorHAnsi"/>
                <w:b/>
                <w:bCs/>
                <w:color w:val="FF0000"/>
              </w:rPr>
              <w:t xml:space="preserve"> </w:t>
            </w:r>
            <w:r w:rsidRPr="00BC02D1">
              <w:rPr>
                <w:rFonts w:cstheme="minorHAnsi"/>
                <w:b/>
              </w:rPr>
              <w:t>“Reflexionamos sobre los derechos y aportes de los grupos sociales con una mirada a nuestro bicentenario”</w:t>
            </w:r>
            <w:r w:rsidR="00844495" w:rsidRPr="00BC02D1">
              <w:rPr>
                <w:rFonts w:cstheme="minorHAnsi"/>
                <w:b/>
              </w:rPr>
              <w:t>,</w:t>
            </w:r>
            <w:r w:rsidR="00844495">
              <w:rPr>
                <w:rFonts w:cstheme="minorHAnsi"/>
              </w:rPr>
              <w:t xml:space="preserve"> esta experiencia se está </w:t>
            </w:r>
            <w:r w:rsidR="00B06B30">
              <w:rPr>
                <w:rFonts w:cstheme="minorHAnsi"/>
              </w:rPr>
              <w:t>d</w:t>
            </w:r>
            <w:r w:rsidR="00844495">
              <w:rPr>
                <w:rFonts w:cstheme="minorHAnsi"/>
              </w:rPr>
              <w:t>esarrollando d</w:t>
            </w:r>
            <w:r w:rsidR="00B06B30">
              <w:rPr>
                <w:rFonts w:cstheme="minorHAnsi"/>
              </w:rPr>
              <w:t>el 21 de junio</w:t>
            </w:r>
            <w:r w:rsidR="00844495" w:rsidRPr="00D7223F">
              <w:rPr>
                <w:rFonts w:cstheme="minorHAnsi"/>
              </w:rPr>
              <w:t xml:space="preserve"> </w:t>
            </w:r>
            <w:r w:rsidR="00844495">
              <w:rPr>
                <w:rFonts w:cstheme="minorHAnsi"/>
              </w:rPr>
              <w:t>aún finalizará el</w:t>
            </w:r>
            <w:r w:rsidR="00B06B30">
              <w:rPr>
                <w:rFonts w:cstheme="minorHAnsi"/>
              </w:rPr>
              <w:t xml:space="preserve"> 23 de jul</w:t>
            </w:r>
            <w:r w:rsidR="00844495" w:rsidRPr="00D7223F">
              <w:rPr>
                <w:rFonts w:cstheme="minorHAnsi"/>
              </w:rPr>
              <w:t>io de 2021</w:t>
            </w:r>
            <w:r w:rsidR="00844495">
              <w:rPr>
                <w:rFonts w:cstheme="minorHAnsi"/>
              </w:rPr>
              <w:t>.</w:t>
            </w:r>
          </w:p>
          <w:p w14:paraId="53592AC8" w14:textId="77777777" w:rsidR="00844495" w:rsidRPr="00BB103E" w:rsidRDefault="00844495" w:rsidP="0078179C">
            <w:pP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</w:pP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Semana: Del </w:t>
            </w:r>
            <w:r w:rsidR="00BC02D1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21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al </w:t>
            </w:r>
            <w:r w:rsidR="00BC02D1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>25 de junio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de 2021:</w:t>
            </w:r>
          </w:p>
          <w:p w14:paraId="53592AC9" w14:textId="77777777" w:rsidR="00844495" w:rsidRDefault="00844495" w:rsidP="00626A2C">
            <w:pPr>
              <w:jc w:val="both"/>
              <w:rPr>
                <w:rFonts w:cstheme="minorHAnsi"/>
              </w:rPr>
            </w:pPr>
            <w:r w:rsidRPr="00BB103E">
              <w:rPr>
                <w:rFonts w:cstheme="minorHAnsi"/>
                <w:b/>
                <w:bCs/>
              </w:rPr>
              <w:t xml:space="preserve">Actividad </w:t>
            </w:r>
            <w:r w:rsidR="00BC02D1">
              <w:rPr>
                <w:rFonts w:cstheme="minorHAnsi"/>
                <w:b/>
                <w:bCs/>
              </w:rPr>
              <w:t>N° 06</w:t>
            </w:r>
            <w:r w:rsidRPr="00BB103E">
              <w:rPr>
                <w:rFonts w:cstheme="minorHAnsi"/>
                <w:b/>
                <w:bCs/>
              </w:rPr>
              <w:t>:</w:t>
            </w:r>
            <w:r>
              <w:rPr>
                <w:rFonts w:cstheme="minorHAnsi"/>
              </w:rPr>
              <w:t xml:space="preserve"> </w:t>
            </w:r>
            <w:r w:rsidR="00BC02D1" w:rsidRPr="00626A2C">
              <w:rPr>
                <w:rFonts w:cstheme="minorHAnsi"/>
                <w:b/>
                <w:i/>
              </w:rPr>
              <w:t>Representamos datos sobre la Producción de Caucho mediante Sistema de Ecuaciones.</w:t>
            </w:r>
          </w:p>
          <w:p w14:paraId="53592ACA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Competencia:</w:t>
            </w:r>
            <w:r>
              <w:t xml:space="preserve"> </w:t>
            </w:r>
            <w:r w:rsidR="00626A2C" w:rsidRPr="00626A2C">
              <w:rPr>
                <w:rFonts w:cstheme="minorHAnsi"/>
              </w:rPr>
              <w:t>Resuelve problemas de regularidad, equivalencia y cambio.</w:t>
            </w:r>
          </w:p>
          <w:p w14:paraId="53592ACB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Propósito:</w:t>
            </w:r>
            <w:r>
              <w:rPr>
                <w:rFonts w:cstheme="minorHAnsi"/>
              </w:rPr>
              <w:t xml:space="preserve"> </w:t>
            </w:r>
            <w:r w:rsidR="00626A2C" w:rsidRPr="00626A2C">
              <w:rPr>
                <w:rFonts w:cstheme="minorHAnsi"/>
              </w:rPr>
              <w:t>Relacionar datos sobre la producción de caucho de dos pueblos indígenas amazónicos y formularán sistemas de ecuaciones lineales para encontrar datos desconocidos que precisen la participación de cada pueblo. Para ello, utilizarán el lenguaje algebraico y tres métodos para resolver dicho sistema: método de reducción, método gráfico y método de igualación.</w:t>
            </w:r>
          </w:p>
          <w:p w14:paraId="53592ACC" w14:textId="77777777" w:rsidR="00A34AD3" w:rsidRDefault="00A34AD3" w:rsidP="00A34AD3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Evidencia:</w:t>
            </w:r>
            <w:r>
              <w:t xml:space="preserve"> </w:t>
            </w:r>
            <w:r w:rsidR="00626A2C" w:rsidRPr="00626A2C">
              <w:rPr>
                <w:rFonts w:cstheme="minorHAnsi"/>
              </w:rPr>
              <w:t>Resuelve una situación relacionada a la producción del caucho en los pueblos indígenas y originarios, aplicando métodos y estrategias para resolver sistemas de ecuaciones lineales.</w:t>
            </w:r>
          </w:p>
          <w:p w14:paraId="53592ACD" w14:textId="77777777" w:rsidR="00BC02D1" w:rsidRPr="00BB103E" w:rsidRDefault="00BC02D1" w:rsidP="00BC02D1">
            <w:pPr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</w:pP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Semana: Del </w:t>
            </w:r>
            <w:r w:rsidR="00B06B30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28 de  junio al 2  de julio </w:t>
            </w:r>
            <w:r w:rsidRPr="00BB103E">
              <w:rPr>
                <w:rFonts w:ascii="Calibri" w:eastAsia="Times New Roman" w:hAnsi="Calibri" w:cs="Calibri"/>
                <w:b/>
                <w:bCs/>
                <w:color w:val="0070C0"/>
                <w:u w:val="single"/>
                <w:lang w:eastAsia="es-PE"/>
              </w:rPr>
              <w:t xml:space="preserve"> de 2021:</w:t>
            </w:r>
          </w:p>
          <w:p w14:paraId="53592ACE" w14:textId="77777777" w:rsidR="00BC02D1" w:rsidRDefault="00BC02D1" w:rsidP="00626A2C">
            <w:pPr>
              <w:jc w:val="both"/>
              <w:rPr>
                <w:rFonts w:cstheme="minorHAnsi"/>
              </w:rPr>
            </w:pPr>
            <w:r w:rsidRPr="00BB103E">
              <w:rPr>
                <w:rFonts w:cstheme="minorHAnsi"/>
                <w:b/>
                <w:bCs/>
              </w:rPr>
              <w:t xml:space="preserve">Actividad </w:t>
            </w:r>
            <w:r w:rsidR="00626A2C">
              <w:rPr>
                <w:rFonts w:cstheme="minorHAnsi"/>
                <w:b/>
                <w:bCs/>
              </w:rPr>
              <w:t>COMPl. 1</w:t>
            </w:r>
            <w:r w:rsidRPr="00BB103E">
              <w:rPr>
                <w:rFonts w:cstheme="minorHAnsi"/>
                <w:b/>
                <w:bCs/>
              </w:rPr>
              <w:t>:</w:t>
            </w:r>
            <w:r>
              <w:rPr>
                <w:rFonts w:cstheme="minorHAnsi"/>
              </w:rPr>
              <w:t xml:space="preserve"> </w:t>
            </w:r>
            <w:r w:rsidR="00626A2C">
              <w:rPr>
                <w:rFonts w:cstheme="minorHAnsi"/>
              </w:rPr>
              <w:t>Reforzamos nuestros aprendizajes resolviendo problemas con Sistemas d</w:t>
            </w:r>
            <w:r w:rsidR="00626A2C" w:rsidRPr="00626A2C">
              <w:rPr>
                <w:rFonts w:cstheme="minorHAnsi"/>
              </w:rPr>
              <w:t>e Ecuaciones.</w:t>
            </w:r>
          </w:p>
          <w:p w14:paraId="53592ACF" w14:textId="77777777" w:rsidR="00626A2C" w:rsidRDefault="00626A2C" w:rsidP="00626A2C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Competencia:</w:t>
            </w:r>
            <w:r>
              <w:t xml:space="preserve"> </w:t>
            </w:r>
            <w:r w:rsidRPr="00626A2C">
              <w:rPr>
                <w:rFonts w:cstheme="minorHAnsi"/>
              </w:rPr>
              <w:t>Resuelve problemas de regularidad, equivalencia y cambio.</w:t>
            </w:r>
          </w:p>
          <w:p w14:paraId="53592AD0" w14:textId="77777777" w:rsidR="00626A2C" w:rsidRDefault="00626A2C" w:rsidP="00626A2C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Propósito:</w:t>
            </w:r>
            <w:r>
              <w:rPr>
                <w:rFonts w:cstheme="minorHAnsi"/>
              </w:rPr>
              <w:t xml:space="preserve"> </w:t>
            </w:r>
            <w:r w:rsidRPr="00626A2C">
              <w:rPr>
                <w:rFonts w:cstheme="minorHAnsi"/>
              </w:rPr>
              <w:t>Relacionar datos en una serie de problemas cuya solución implique sistemas de ecuaciones lineales para encontrar mediante los métodos los datos desconocidos. Para ello, utilizarán el lenguaje algebraico y el método que más dominen en su solución.</w:t>
            </w:r>
          </w:p>
          <w:p w14:paraId="53592AD1" w14:textId="77777777" w:rsidR="00626A2C" w:rsidRPr="00E05BF4" w:rsidRDefault="00626A2C" w:rsidP="00626A2C">
            <w:pPr>
              <w:jc w:val="both"/>
              <w:rPr>
                <w:rFonts w:cstheme="minorHAnsi"/>
              </w:rPr>
            </w:pPr>
            <w:r w:rsidRPr="00A34AD3">
              <w:rPr>
                <w:rFonts w:cstheme="minorHAnsi"/>
                <w:b/>
              </w:rPr>
              <w:t>Evidencia:</w:t>
            </w:r>
            <w:r>
              <w:t xml:space="preserve"> </w:t>
            </w:r>
            <w:r w:rsidRPr="00626A2C">
              <w:rPr>
                <w:rFonts w:cstheme="minorHAnsi"/>
              </w:rPr>
              <w:t>Resuelve situaciones del contexto real aplicando el método que más dominen y estrategias para resolver sistemas de ecuaciones lineales.</w:t>
            </w:r>
          </w:p>
        </w:tc>
      </w:tr>
      <w:tr w:rsidR="00844495" w14:paraId="53592AD5" w14:textId="77777777" w:rsidTr="00B06B30">
        <w:trPr>
          <w:jc w:val="center"/>
        </w:trPr>
        <w:tc>
          <w:tcPr>
            <w:tcW w:w="4530" w:type="dxa"/>
            <w:shd w:val="clear" w:color="auto" w:fill="FFFFFF" w:themeFill="background1"/>
            <w:vAlign w:val="center"/>
          </w:tcPr>
          <w:p w14:paraId="53592AD3" w14:textId="77777777" w:rsidR="00844495" w:rsidRPr="00B06B30" w:rsidRDefault="00844495" w:rsidP="00B06B30">
            <w:pPr>
              <w:jc w:val="center"/>
              <w:rPr>
                <w:rFonts w:cstheme="minorHAnsi"/>
                <w:b/>
                <w:bCs/>
                <w:i/>
                <w:sz w:val="28"/>
              </w:rPr>
            </w:pPr>
            <w:r w:rsidRPr="00B06B30">
              <w:rPr>
                <w:rFonts w:cstheme="minorHAnsi"/>
                <w:b/>
                <w:bCs/>
                <w:i/>
                <w:sz w:val="28"/>
              </w:rPr>
              <w:lastRenderedPageBreak/>
              <w:t>Interactuar con el estudiante por diversos medios.</w:t>
            </w:r>
          </w:p>
        </w:tc>
        <w:tc>
          <w:tcPr>
            <w:tcW w:w="5631" w:type="dxa"/>
            <w:tcBorders>
              <w:top w:val="thinThickSmallGap" w:sz="24" w:space="0" w:color="002060"/>
            </w:tcBorders>
            <w:shd w:val="clear" w:color="auto" w:fill="FFFFFF" w:themeFill="background1"/>
          </w:tcPr>
          <w:p w14:paraId="53592AD4" w14:textId="77777777" w:rsidR="00DE7433" w:rsidRPr="00E06328" w:rsidRDefault="00844495" w:rsidP="00DE7433">
            <w:pPr>
              <w:jc w:val="both"/>
              <w:rPr>
                <w:rFonts w:cstheme="minorHAnsi"/>
              </w:rPr>
            </w:pPr>
            <w:r w:rsidRPr="00E06328">
              <w:rPr>
                <w:rFonts w:cstheme="minorHAnsi"/>
              </w:rPr>
              <w:t>Se ha realizado el envío de actividades por WhatsApp,</w:t>
            </w:r>
            <w:r w:rsidR="00B06B30">
              <w:rPr>
                <w:rFonts w:cstheme="minorHAnsi"/>
              </w:rPr>
              <w:t xml:space="preserve"> mediante documento Word,  foto, </w:t>
            </w:r>
            <w:r w:rsidR="0020760A">
              <w:rPr>
                <w:rFonts w:cstheme="minorHAnsi"/>
              </w:rPr>
              <w:t xml:space="preserve">PPT, </w:t>
            </w:r>
            <w:r w:rsidR="00B06B30">
              <w:rPr>
                <w:rFonts w:cstheme="minorHAnsi"/>
              </w:rPr>
              <w:t xml:space="preserve">etc., </w:t>
            </w:r>
            <w:r w:rsidRPr="00E06328">
              <w:rPr>
                <w:rFonts w:cstheme="minorHAnsi"/>
              </w:rPr>
              <w:t xml:space="preserve"> </w:t>
            </w:r>
            <w:r w:rsidR="00B06B30">
              <w:rPr>
                <w:rFonts w:cstheme="minorHAnsi"/>
              </w:rPr>
              <w:t>a</w:t>
            </w:r>
            <w:r w:rsidRPr="00E06328">
              <w:rPr>
                <w:rFonts w:cstheme="minorHAnsi"/>
              </w:rPr>
              <w:t xml:space="preserve">demás se ha realizado clases virtuales por la plataforma </w:t>
            </w:r>
            <w:r w:rsidR="00B06B30">
              <w:rPr>
                <w:rFonts w:cstheme="minorHAnsi"/>
              </w:rPr>
              <w:t>zoom</w:t>
            </w:r>
            <w:r w:rsidRPr="00E06328">
              <w:rPr>
                <w:rFonts w:cstheme="minorHAnsi"/>
              </w:rPr>
              <w:t>, los estudiantes que no asisten a las clases virtuales reciben llamadas de reforzamiento</w:t>
            </w:r>
            <w:r w:rsidR="00B06B30">
              <w:rPr>
                <w:rFonts w:cstheme="minorHAnsi"/>
              </w:rPr>
              <w:t>, envío de audios</w:t>
            </w:r>
            <w:r w:rsidRPr="00E06328">
              <w:rPr>
                <w:rFonts w:cstheme="minorHAnsi"/>
              </w:rPr>
              <w:t xml:space="preserve"> además de un video grabado y publicado en YouTube para el desarrollo de las actividades.</w:t>
            </w:r>
            <w:r w:rsidR="00DE7433">
              <w:rPr>
                <w:rFonts w:cstheme="minorHAnsi"/>
              </w:rPr>
              <w:t xml:space="preserve"> A través de este medio también se interactúa con el estudiante para el recojo de sus evidencias de aprendizaje.</w:t>
            </w:r>
          </w:p>
        </w:tc>
      </w:tr>
      <w:tr w:rsidR="00844495" w14:paraId="53592AD8" w14:textId="77777777" w:rsidTr="00C12D8D">
        <w:trPr>
          <w:jc w:val="center"/>
        </w:trPr>
        <w:tc>
          <w:tcPr>
            <w:tcW w:w="4530" w:type="dxa"/>
            <w:shd w:val="clear" w:color="auto" w:fill="D0CECE" w:themeFill="background2" w:themeFillShade="E6"/>
          </w:tcPr>
          <w:p w14:paraId="53592AD6" w14:textId="77777777" w:rsidR="00844495" w:rsidRPr="00B06B30" w:rsidRDefault="00844495" w:rsidP="00B06B30">
            <w:pPr>
              <w:jc w:val="center"/>
              <w:rPr>
                <w:rFonts w:cstheme="minorHAnsi"/>
                <w:b/>
                <w:bCs/>
                <w:i/>
              </w:rPr>
            </w:pPr>
            <w:r w:rsidRPr="00B06B30">
              <w:rPr>
                <w:rFonts w:cstheme="minorHAnsi"/>
                <w:b/>
                <w:bCs/>
                <w:i/>
                <w:sz w:val="28"/>
              </w:rPr>
              <w:t xml:space="preserve">Utilizar los recursos brindados en el marco de la implementación de la </w:t>
            </w:r>
            <w:r w:rsidRPr="00B06B30">
              <w:rPr>
                <w:rFonts w:cstheme="minorHAnsi"/>
                <w:b/>
                <w:bCs/>
                <w:i/>
                <w:sz w:val="28"/>
              </w:rPr>
              <w:lastRenderedPageBreak/>
              <w:t>estrategia Aprendo en casa, o complementarlo con cualquier otra estrategia regional, local o de la IE.</w:t>
            </w:r>
          </w:p>
        </w:tc>
        <w:tc>
          <w:tcPr>
            <w:tcW w:w="5631" w:type="dxa"/>
            <w:shd w:val="clear" w:color="auto" w:fill="D9D9D9" w:themeFill="background1" w:themeFillShade="D9"/>
            <w:vAlign w:val="center"/>
          </w:tcPr>
          <w:p w14:paraId="53592AD7" w14:textId="77777777" w:rsidR="00844495" w:rsidRPr="002E6966" w:rsidRDefault="00844495" w:rsidP="00DE7433">
            <w:pPr>
              <w:jc w:val="both"/>
              <w:rPr>
                <w:rFonts w:cstheme="minorHAnsi"/>
              </w:rPr>
            </w:pPr>
            <w:r w:rsidRPr="002E6966">
              <w:rPr>
                <w:rFonts w:cstheme="minorHAnsi"/>
              </w:rPr>
              <w:lastRenderedPageBreak/>
              <w:t xml:space="preserve">Se ha </w:t>
            </w:r>
            <w:r>
              <w:rPr>
                <w:rFonts w:cstheme="minorHAnsi"/>
              </w:rPr>
              <w:t>revisado, analizado</w:t>
            </w:r>
            <w:r w:rsidRPr="002E6966">
              <w:rPr>
                <w:rFonts w:cstheme="minorHAnsi"/>
              </w:rPr>
              <w:t xml:space="preserve"> y </w:t>
            </w:r>
            <w:r w:rsidR="00DE7433">
              <w:rPr>
                <w:rFonts w:cstheme="minorHAnsi"/>
              </w:rPr>
              <w:t>adecuado</w:t>
            </w:r>
            <w:r w:rsidRPr="002E6966">
              <w:rPr>
                <w:rFonts w:cstheme="minorHAnsi"/>
              </w:rPr>
              <w:t xml:space="preserve"> los recursos y materiales de la plataforma web, </w:t>
            </w:r>
            <w:r w:rsidR="00B06B30">
              <w:rPr>
                <w:rFonts w:cstheme="minorHAnsi"/>
              </w:rPr>
              <w:t xml:space="preserve">también se ha tenido en cuenta actividades adicionales con los recursos como el uso </w:t>
            </w:r>
            <w:r w:rsidR="00B06B30">
              <w:rPr>
                <w:rFonts w:cstheme="minorHAnsi"/>
              </w:rPr>
              <w:lastRenderedPageBreak/>
              <w:t>de las TICs</w:t>
            </w:r>
            <w:r w:rsidR="00DE7433">
              <w:rPr>
                <w:rFonts w:cstheme="minorHAnsi"/>
              </w:rPr>
              <w:t xml:space="preserve"> (tabletas)</w:t>
            </w:r>
            <w:r w:rsidR="00B06B30">
              <w:rPr>
                <w:rFonts w:cstheme="minorHAnsi"/>
              </w:rPr>
              <w:t xml:space="preserve"> y sus cuadernos de trabajo en actividades adicionales </w:t>
            </w:r>
            <w:r w:rsidRPr="002E6966">
              <w:rPr>
                <w:rFonts w:cstheme="minorHAnsi"/>
              </w:rPr>
              <w:t>a fin de reforzar sus aprendizajes.</w:t>
            </w:r>
          </w:p>
        </w:tc>
      </w:tr>
      <w:tr w:rsidR="00844495" w14:paraId="53592ADE" w14:textId="77777777" w:rsidTr="00DE7433">
        <w:trPr>
          <w:jc w:val="center"/>
        </w:trPr>
        <w:tc>
          <w:tcPr>
            <w:tcW w:w="4530" w:type="dxa"/>
            <w:shd w:val="clear" w:color="auto" w:fill="FFFFFF" w:themeFill="background1"/>
            <w:vAlign w:val="center"/>
          </w:tcPr>
          <w:p w14:paraId="53592AD9" w14:textId="77777777" w:rsidR="00844495" w:rsidRPr="00B06B30" w:rsidRDefault="00844495" w:rsidP="00DE7433">
            <w:pPr>
              <w:jc w:val="center"/>
              <w:rPr>
                <w:rFonts w:cstheme="minorHAnsi"/>
                <w:b/>
                <w:bCs/>
                <w:i/>
              </w:rPr>
            </w:pPr>
            <w:r w:rsidRPr="00B06B30">
              <w:rPr>
                <w:rFonts w:cstheme="minorHAnsi"/>
                <w:b/>
                <w:bCs/>
                <w:i/>
                <w:sz w:val="28"/>
              </w:rPr>
              <w:lastRenderedPageBreak/>
              <w:t>Brindar tutoría y orientación educativa como medio para brindar soporte emocional.</w:t>
            </w:r>
          </w:p>
        </w:tc>
        <w:tc>
          <w:tcPr>
            <w:tcW w:w="5631" w:type="dxa"/>
            <w:shd w:val="clear" w:color="auto" w:fill="FFFFFF" w:themeFill="background1"/>
          </w:tcPr>
          <w:p w14:paraId="53592ADA" w14:textId="77777777" w:rsidR="00E14765" w:rsidRDefault="00E14765" w:rsidP="00C12D8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 realizó el seguimiento continuo de las actividades planteadas de manera grupal e individual, para detectar dificultades y acompañar a los estudiantes.</w:t>
            </w:r>
          </w:p>
          <w:p w14:paraId="53592ADB" w14:textId="77777777" w:rsidR="00B06B30" w:rsidRDefault="00C12D8D" w:rsidP="00C12D8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Se contacta a </w:t>
            </w:r>
            <w:r w:rsidR="00B06B30">
              <w:rPr>
                <w:rFonts w:cstheme="minorHAnsi"/>
              </w:rPr>
              <w:t>los estudiantes que presentan dificultades en su participación</w:t>
            </w:r>
            <w:r>
              <w:rPr>
                <w:rFonts w:cstheme="minorHAnsi"/>
              </w:rPr>
              <w:t xml:space="preserve">, para identificar sus dificultades y ayudarlos con propuestas de alternativas de solución. </w:t>
            </w:r>
          </w:p>
          <w:p w14:paraId="53592ADC" w14:textId="77777777" w:rsidR="00C12D8D" w:rsidRDefault="00C12D8D" w:rsidP="00C12D8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Asimismo se los atiende cuando necesitan un consejo, siendo empáticos en todo momento, practicando la escucha activa, centrándolos en su necesidad y ayudarlos brindándoles orientaciones y consejos.</w:t>
            </w:r>
          </w:p>
          <w:p w14:paraId="53592ADD" w14:textId="77777777" w:rsidR="00C12D8D" w:rsidRPr="00CE6E1A" w:rsidRDefault="00C12D8D" w:rsidP="00C12D8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 mantiene alerta a su participación en las diferentes áreas y as</w:t>
            </w:r>
            <w:r w:rsidR="00E14765">
              <w:rPr>
                <w:rFonts w:cstheme="minorHAnsi"/>
              </w:rPr>
              <w:t xml:space="preserve">í conducirlo a centrarse en la </w:t>
            </w:r>
            <w:r>
              <w:rPr>
                <w:rFonts w:cstheme="minorHAnsi"/>
              </w:rPr>
              <w:t>mejora de sus aprendizajes.</w:t>
            </w:r>
          </w:p>
        </w:tc>
      </w:tr>
      <w:tr w:rsidR="00844495" w14:paraId="53592AE7" w14:textId="77777777" w:rsidTr="00C12D8D">
        <w:trPr>
          <w:jc w:val="center"/>
        </w:trPr>
        <w:tc>
          <w:tcPr>
            <w:tcW w:w="4530" w:type="dxa"/>
            <w:shd w:val="clear" w:color="auto" w:fill="8EAADB" w:themeFill="accent5" w:themeFillTint="99"/>
            <w:vAlign w:val="center"/>
          </w:tcPr>
          <w:p w14:paraId="53592ADF" w14:textId="77777777" w:rsidR="00844495" w:rsidRPr="00C12D8D" w:rsidRDefault="00844495" w:rsidP="00C12D8D">
            <w:pPr>
              <w:jc w:val="center"/>
              <w:rPr>
                <w:rFonts w:cstheme="minorHAnsi"/>
                <w:b/>
                <w:bCs/>
                <w:i/>
              </w:rPr>
            </w:pPr>
            <w:r w:rsidRPr="00C12D8D">
              <w:rPr>
                <w:rFonts w:cstheme="minorHAnsi"/>
                <w:b/>
                <w:bCs/>
                <w:i/>
                <w:sz w:val="28"/>
              </w:rPr>
              <w:t>Brindar orientaciones o retroalimentación a los estudiantes para su mejora de los aprendizajes.</w:t>
            </w:r>
          </w:p>
        </w:tc>
        <w:tc>
          <w:tcPr>
            <w:tcW w:w="5631" w:type="dxa"/>
            <w:shd w:val="clear" w:color="auto" w:fill="D9E2F3" w:themeFill="accent5" w:themeFillTint="33"/>
          </w:tcPr>
          <w:p w14:paraId="53592AE0" w14:textId="77777777" w:rsidR="00844495" w:rsidRPr="00AE77AC" w:rsidRDefault="00844495" w:rsidP="0078179C">
            <w:pPr>
              <w:jc w:val="both"/>
              <w:rPr>
                <w:rFonts w:cstheme="minorHAnsi"/>
              </w:rPr>
            </w:pPr>
            <w:r w:rsidRPr="00AE77AC">
              <w:rPr>
                <w:rFonts w:cstheme="minorHAnsi"/>
              </w:rPr>
              <w:t>Se ha realizado la retroalimentación en los siguientes aspectos, en la mayoría de los casos por WhatsApp</w:t>
            </w:r>
            <w:r w:rsidR="00C2188A">
              <w:rPr>
                <w:rFonts w:cstheme="minorHAnsi"/>
              </w:rPr>
              <w:t xml:space="preserve"> y llamadas</w:t>
            </w:r>
            <w:r w:rsidRPr="00AE77AC">
              <w:rPr>
                <w:rFonts w:cstheme="minorHAnsi"/>
              </w:rPr>
              <w:t>:</w:t>
            </w:r>
          </w:p>
          <w:p w14:paraId="53592AE1" w14:textId="77777777" w:rsidR="00844495" w:rsidRPr="00D017F2" w:rsidRDefault="00844495" w:rsidP="0078179C">
            <w:pPr>
              <w:jc w:val="both"/>
              <w:rPr>
                <w:rFonts w:cstheme="minorHAnsi"/>
              </w:rPr>
            </w:pPr>
            <w:r w:rsidRPr="00D017F2">
              <w:rPr>
                <w:rFonts w:cstheme="minorHAnsi"/>
              </w:rPr>
              <w:t xml:space="preserve">● </w:t>
            </w:r>
            <w:r w:rsidR="00C2188A">
              <w:rPr>
                <w:rFonts w:cstheme="minorHAnsi"/>
              </w:rPr>
              <w:t>Importancia de la p</w:t>
            </w:r>
            <w:r w:rsidRPr="00D017F2">
              <w:rPr>
                <w:rFonts w:cstheme="minorHAnsi"/>
              </w:rPr>
              <w:t xml:space="preserve">ermanencia durante el desarrollo de cada sesión de aprendizaje APRENDO EN CASA, para lograr </w:t>
            </w:r>
            <w:r w:rsidR="00C2188A">
              <w:rPr>
                <w:rFonts w:cstheme="minorHAnsi"/>
              </w:rPr>
              <w:t>el desarrollo de su</w:t>
            </w:r>
            <w:r w:rsidRPr="00D017F2">
              <w:rPr>
                <w:rFonts w:cstheme="minorHAnsi"/>
              </w:rPr>
              <w:t xml:space="preserve"> competencia.</w:t>
            </w:r>
          </w:p>
          <w:p w14:paraId="53592AE2" w14:textId="77777777" w:rsidR="00844495" w:rsidRPr="00D017F2" w:rsidRDefault="00844495" w:rsidP="0078179C">
            <w:pPr>
              <w:jc w:val="both"/>
              <w:rPr>
                <w:rFonts w:cstheme="minorHAnsi"/>
              </w:rPr>
            </w:pPr>
            <w:r w:rsidRPr="00D017F2">
              <w:rPr>
                <w:rFonts w:cstheme="minorHAnsi"/>
              </w:rPr>
              <w:t>● Llamadas telefónicas antes y después de cada actividad</w:t>
            </w:r>
            <w:r w:rsidR="00DE7433">
              <w:rPr>
                <w:rFonts w:cstheme="minorHAnsi"/>
              </w:rPr>
              <w:t xml:space="preserve"> al </w:t>
            </w:r>
            <w:r w:rsidRPr="00D017F2">
              <w:rPr>
                <w:rFonts w:cstheme="minorHAnsi"/>
              </w:rPr>
              <w:t xml:space="preserve"> estudiante </w:t>
            </w:r>
            <w:r w:rsidR="00DE7433">
              <w:rPr>
                <w:rFonts w:cstheme="minorHAnsi"/>
              </w:rPr>
              <w:t xml:space="preserve">y </w:t>
            </w:r>
            <w:r w:rsidRPr="00D017F2">
              <w:rPr>
                <w:rFonts w:cstheme="minorHAnsi"/>
              </w:rPr>
              <w:t>padre de familia</w:t>
            </w:r>
          </w:p>
          <w:p w14:paraId="53592AE3" w14:textId="77777777" w:rsidR="00DE7433" w:rsidRDefault="00844495" w:rsidP="0078179C">
            <w:pPr>
              <w:jc w:val="both"/>
              <w:rPr>
                <w:rFonts w:cstheme="minorHAnsi"/>
              </w:rPr>
            </w:pPr>
            <w:r w:rsidRPr="00D017F2">
              <w:rPr>
                <w:rFonts w:cstheme="minorHAnsi"/>
              </w:rPr>
              <w:t>●</w:t>
            </w:r>
            <w:r>
              <w:rPr>
                <w:rFonts w:cstheme="minorHAnsi"/>
              </w:rPr>
              <w:t xml:space="preserve"> </w:t>
            </w:r>
            <w:r w:rsidRPr="00D017F2">
              <w:rPr>
                <w:rFonts w:cstheme="minorHAnsi"/>
              </w:rPr>
              <w:t>Conversaciones por WhatsApp con los estudiantes para verificar sus logros y dificultades en sus aprendizajes</w:t>
            </w:r>
            <w:r w:rsidR="00DE7433">
              <w:rPr>
                <w:rFonts w:cstheme="minorHAnsi"/>
              </w:rPr>
              <w:t>-</w:t>
            </w:r>
          </w:p>
          <w:p w14:paraId="53592AE4" w14:textId="77777777" w:rsidR="00844495" w:rsidRPr="00DE7433" w:rsidRDefault="00C2188A" w:rsidP="00C2188A">
            <w:pPr>
              <w:pStyle w:val="Prrafodelista"/>
              <w:numPr>
                <w:ilvl w:val="0"/>
                <w:numId w:val="5"/>
              </w:numPr>
              <w:ind w:left="137" w:hanging="142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Implementando mayor preocupación en el a</w:t>
            </w:r>
            <w:r w:rsidR="00844495" w:rsidRPr="00DE7433">
              <w:rPr>
                <w:rFonts w:cstheme="minorHAnsi"/>
              </w:rPr>
              <w:t>specto socioemocional</w:t>
            </w:r>
            <w:r>
              <w:rPr>
                <w:rFonts w:cstheme="minorHAnsi"/>
              </w:rPr>
              <w:t>, brindando consejería y apoyarlos con alternativas de solución.</w:t>
            </w:r>
          </w:p>
          <w:p w14:paraId="53592AE5" w14:textId="77777777" w:rsidR="00844495" w:rsidRDefault="00844495" w:rsidP="00C2188A">
            <w:pPr>
              <w:jc w:val="both"/>
              <w:rPr>
                <w:rFonts w:cstheme="minorHAnsi"/>
              </w:rPr>
            </w:pPr>
            <w:r w:rsidRPr="00D017F2">
              <w:rPr>
                <w:rFonts w:cstheme="minorHAnsi"/>
              </w:rPr>
              <w:t xml:space="preserve">• </w:t>
            </w:r>
            <w:r w:rsidR="00C2188A">
              <w:rPr>
                <w:rFonts w:cstheme="minorHAnsi"/>
              </w:rPr>
              <w:t xml:space="preserve">Llamadas a estudiantes con problema en el logro de sus aprendizajes </w:t>
            </w:r>
          </w:p>
          <w:p w14:paraId="53592AE6" w14:textId="77777777" w:rsidR="008D6E59" w:rsidRPr="008D6E59" w:rsidRDefault="003C09EF" w:rsidP="008D6E59">
            <w:pPr>
              <w:pStyle w:val="Prrafodelista"/>
              <w:numPr>
                <w:ilvl w:val="0"/>
                <w:numId w:val="5"/>
              </w:numPr>
              <w:ind w:left="137" w:hanging="142"/>
              <w:jc w:val="both"/>
              <w:rPr>
                <w:rFonts w:cstheme="minorHAnsi"/>
                <w:b/>
                <w:bCs/>
              </w:rPr>
            </w:pPr>
            <w:r w:rsidRPr="00013D35">
              <w:rPr>
                <w:rFonts w:cstheme="minorHAnsi"/>
              </w:rPr>
              <w:t>Se re</w:t>
            </w:r>
            <w:r w:rsidR="00056F01" w:rsidRPr="00013D35">
              <w:rPr>
                <w:rFonts w:cstheme="minorHAnsi"/>
              </w:rPr>
              <w:t xml:space="preserve">aliza </w:t>
            </w:r>
            <w:r w:rsidRPr="00013D35">
              <w:rPr>
                <w:rFonts w:cstheme="minorHAnsi"/>
              </w:rPr>
              <w:t>llamadas,</w:t>
            </w:r>
            <w:r w:rsidR="00056F01" w:rsidRPr="00013D35">
              <w:rPr>
                <w:rFonts w:cstheme="minorHAnsi"/>
              </w:rPr>
              <w:t xml:space="preserve"> se envía</w:t>
            </w:r>
            <w:r w:rsidRPr="00013D35">
              <w:rPr>
                <w:rFonts w:cstheme="minorHAnsi"/>
              </w:rPr>
              <w:t xml:space="preserve"> audios, fotos editadas</w:t>
            </w:r>
            <w:r w:rsidR="00056F01" w:rsidRPr="00013D35">
              <w:rPr>
                <w:rFonts w:cstheme="minorHAnsi"/>
              </w:rPr>
              <w:t>, para retroalimentar aquellos aspectos en donde el estudiante presente dificultades en el desarrollo de sus actividades.</w:t>
            </w:r>
          </w:p>
        </w:tc>
      </w:tr>
      <w:tr w:rsidR="00844495" w14:paraId="53592AEB" w14:textId="77777777" w:rsidTr="00E14765">
        <w:trPr>
          <w:jc w:val="center"/>
        </w:trPr>
        <w:tc>
          <w:tcPr>
            <w:tcW w:w="4530" w:type="dxa"/>
            <w:shd w:val="clear" w:color="auto" w:fill="FFFFFF" w:themeFill="background1"/>
            <w:vAlign w:val="center"/>
          </w:tcPr>
          <w:p w14:paraId="53592AE8" w14:textId="77777777" w:rsidR="00844495" w:rsidRPr="00E14765" w:rsidRDefault="00844495" w:rsidP="00E14765">
            <w:pPr>
              <w:jc w:val="center"/>
              <w:rPr>
                <w:rFonts w:cstheme="minorHAnsi"/>
                <w:b/>
                <w:bCs/>
                <w:i/>
              </w:rPr>
            </w:pPr>
            <w:r w:rsidRPr="00E14765">
              <w:rPr>
                <w:rFonts w:cstheme="minorHAnsi"/>
                <w:b/>
                <w:bCs/>
                <w:i/>
                <w:sz w:val="28"/>
              </w:rPr>
              <w:t>Desarrollar la evaluación desde un enfoque formativo para conocer el nivel de desarrollo de la competencia de los estudiantes.</w:t>
            </w:r>
          </w:p>
        </w:tc>
        <w:tc>
          <w:tcPr>
            <w:tcW w:w="5631" w:type="dxa"/>
            <w:shd w:val="clear" w:color="auto" w:fill="FFFFFF" w:themeFill="background1"/>
          </w:tcPr>
          <w:p w14:paraId="53592AE9" w14:textId="77777777" w:rsidR="00844495" w:rsidRDefault="00844495" w:rsidP="00013D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Se</w:t>
            </w:r>
            <w:r w:rsidR="00013D35">
              <w:rPr>
                <w:rFonts w:cstheme="minorHAnsi"/>
              </w:rPr>
              <w:t xml:space="preserve"> recogió y analizó las evidencias de los estudiantes desde ha</w:t>
            </w:r>
            <w:r>
              <w:rPr>
                <w:rFonts w:cstheme="minorHAnsi"/>
              </w:rPr>
              <w:t xml:space="preserve"> realizado la evaluación desde un enfoque formativo</w:t>
            </w:r>
            <w:r w:rsidR="00013D35">
              <w:rPr>
                <w:rFonts w:cstheme="minorHAnsi"/>
              </w:rPr>
              <w:t>, según los criterios de evaluación</w:t>
            </w:r>
            <w:r>
              <w:rPr>
                <w:rFonts w:cstheme="minorHAnsi"/>
              </w:rPr>
              <w:t xml:space="preserve"> </w:t>
            </w:r>
            <w:r w:rsidR="00013D35">
              <w:rPr>
                <w:rFonts w:cstheme="minorHAnsi"/>
              </w:rPr>
              <w:t>a través de</w:t>
            </w:r>
            <w:r>
              <w:rPr>
                <w:rFonts w:cstheme="minorHAnsi"/>
              </w:rPr>
              <w:t xml:space="preserve"> listas de cotejo, registro de asistencia, registro de llamadas.</w:t>
            </w:r>
          </w:p>
          <w:p w14:paraId="53592AEA" w14:textId="77777777" w:rsidR="00844495" w:rsidRPr="00637F5F" w:rsidRDefault="00844495" w:rsidP="00013D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Al final de cada experiencia se registró la evaluación sumativa en el registro auxiliar.</w:t>
            </w:r>
          </w:p>
        </w:tc>
      </w:tr>
      <w:tr w:rsidR="00844495" w14:paraId="53592AF9" w14:textId="77777777" w:rsidTr="00013D35">
        <w:trPr>
          <w:jc w:val="center"/>
        </w:trPr>
        <w:tc>
          <w:tcPr>
            <w:tcW w:w="4530" w:type="dxa"/>
            <w:shd w:val="clear" w:color="auto" w:fill="FFFF6D"/>
            <w:vAlign w:val="center"/>
          </w:tcPr>
          <w:p w14:paraId="53592AEC" w14:textId="77777777" w:rsidR="00844495" w:rsidRPr="00013D35" w:rsidRDefault="00844495" w:rsidP="00013D35">
            <w:pPr>
              <w:jc w:val="center"/>
              <w:rPr>
                <w:rFonts w:cstheme="minorHAnsi"/>
                <w:b/>
                <w:bCs/>
                <w:i/>
              </w:rPr>
            </w:pPr>
            <w:r w:rsidRPr="00013D35">
              <w:rPr>
                <w:rFonts w:cstheme="minorHAnsi"/>
                <w:b/>
                <w:bCs/>
                <w:i/>
                <w:sz w:val="28"/>
              </w:rPr>
              <w:t>Participar en espacios de trabajo y aprendizaje colaborativo donde se organiza el trabajo pedagógico y se comparten experiencias e información relevante para la mejora de su práctica profesional.</w:t>
            </w:r>
          </w:p>
        </w:tc>
        <w:tc>
          <w:tcPr>
            <w:tcW w:w="5631" w:type="dxa"/>
            <w:shd w:val="clear" w:color="auto" w:fill="FFFFB9"/>
          </w:tcPr>
          <w:p w14:paraId="53592AED" w14:textId="77777777" w:rsidR="00844495" w:rsidRPr="00013D35" w:rsidRDefault="00844495" w:rsidP="00013D35">
            <w:pPr>
              <w:jc w:val="both"/>
              <w:rPr>
                <w:rFonts w:cstheme="minorHAnsi"/>
                <w:b/>
                <w:bCs/>
                <w:color w:val="002060"/>
              </w:rPr>
            </w:pPr>
            <w:r w:rsidRPr="00013D35">
              <w:rPr>
                <w:rFonts w:cstheme="minorHAnsi"/>
                <w:b/>
                <w:bCs/>
                <w:color w:val="002060"/>
              </w:rPr>
              <w:t>ACCIONES DE COORDINACIÓN CON EL DIRECTOR O EQUIPO DIRECTIVO:</w:t>
            </w:r>
          </w:p>
          <w:p w14:paraId="53592AEE" w14:textId="77777777" w:rsidR="00844495" w:rsidRPr="008C04B8" w:rsidRDefault="00844495" w:rsidP="00013D35">
            <w:pPr>
              <w:jc w:val="both"/>
              <w:rPr>
                <w:rFonts w:cstheme="minorHAnsi"/>
              </w:rPr>
            </w:pPr>
            <w:r w:rsidRPr="008C04B8">
              <w:rPr>
                <w:rFonts w:cstheme="minorHAnsi"/>
              </w:rPr>
              <w:t>●</w:t>
            </w:r>
            <w:r>
              <w:rPr>
                <w:rFonts w:cstheme="minorHAnsi"/>
              </w:rPr>
              <w:t xml:space="preserve"> </w:t>
            </w:r>
            <w:r w:rsidRPr="008C04B8">
              <w:rPr>
                <w:rFonts w:cstheme="minorHAnsi"/>
              </w:rPr>
              <w:t xml:space="preserve">Se realizó el trabajo colegiado con docentes y </w:t>
            </w:r>
            <w:r w:rsidR="00013D35">
              <w:rPr>
                <w:rFonts w:cstheme="minorHAnsi"/>
              </w:rPr>
              <w:t>director a través de teléfono, grupos de WathsApp y</w:t>
            </w:r>
            <w:r w:rsidRPr="008C04B8">
              <w:rPr>
                <w:rFonts w:cstheme="minorHAnsi"/>
              </w:rPr>
              <w:t xml:space="preserve"> </w:t>
            </w:r>
            <w:r w:rsidR="00013D35">
              <w:rPr>
                <w:rFonts w:cstheme="minorHAnsi"/>
              </w:rPr>
              <w:t>zoom</w:t>
            </w:r>
            <w:r w:rsidRPr="008C04B8">
              <w:rPr>
                <w:rFonts w:cstheme="minorHAnsi"/>
              </w:rPr>
              <w:t xml:space="preserve">; para poder realizar acciones </w:t>
            </w:r>
            <w:r w:rsidR="00013D35">
              <w:rPr>
                <w:rFonts w:cstheme="minorHAnsi"/>
              </w:rPr>
              <w:t>de coordinación en favor del progreso de los aprendizajes de los estudiantes.</w:t>
            </w:r>
          </w:p>
          <w:p w14:paraId="53592AEF" w14:textId="77777777" w:rsidR="00844495" w:rsidRPr="00013D35" w:rsidRDefault="00844495" w:rsidP="0078179C">
            <w:pPr>
              <w:rPr>
                <w:rFonts w:cstheme="minorHAnsi"/>
                <w:b/>
                <w:bCs/>
                <w:i/>
                <w:color w:val="002060"/>
              </w:rPr>
            </w:pPr>
            <w:r w:rsidRPr="00013D35">
              <w:rPr>
                <w:rFonts w:cstheme="minorHAnsi"/>
                <w:b/>
                <w:bCs/>
                <w:i/>
                <w:color w:val="002060"/>
              </w:rPr>
              <w:t>TRABAJO COLEGIADO:</w:t>
            </w:r>
          </w:p>
          <w:p w14:paraId="53592AF0" w14:textId="77777777" w:rsidR="00844495" w:rsidRDefault="00844495" w:rsidP="0078179C">
            <w:pPr>
              <w:rPr>
                <w:rFonts w:cstheme="minorHAnsi"/>
                <w:i/>
                <w:iCs/>
              </w:rPr>
            </w:pPr>
            <w:r w:rsidRPr="008C04B8">
              <w:rPr>
                <w:rFonts w:cstheme="minorHAnsi"/>
                <w:i/>
                <w:iCs/>
              </w:rPr>
              <w:t>Horario de trabajo colegiado: martes</w:t>
            </w:r>
            <w:r w:rsidR="005A6964">
              <w:rPr>
                <w:rFonts w:cstheme="minorHAnsi"/>
                <w:i/>
                <w:iCs/>
              </w:rPr>
              <w:t xml:space="preserve"> y jueves</w:t>
            </w:r>
            <w:r w:rsidRPr="008C04B8">
              <w:rPr>
                <w:rFonts w:cstheme="minorHAnsi"/>
                <w:i/>
                <w:iCs/>
              </w:rPr>
              <w:t>.</w:t>
            </w:r>
          </w:p>
          <w:p w14:paraId="53592AF1" w14:textId="77777777" w:rsidR="00844495" w:rsidRPr="008C04B8" w:rsidRDefault="00844495" w:rsidP="0078179C">
            <w:pPr>
              <w:rPr>
                <w:rFonts w:cstheme="minorHAnsi"/>
                <w:b/>
                <w:bCs/>
                <w:color w:val="0070C0"/>
              </w:rPr>
            </w:pPr>
            <w:r w:rsidRPr="008C04B8">
              <w:rPr>
                <w:rFonts w:cstheme="minorHAnsi"/>
                <w:b/>
                <w:bCs/>
                <w:color w:val="0070C0"/>
              </w:rPr>
              <w:t>Temas de trabajo colegiado</w:t>
            </w:r>
            <w:r>
              <w:rPr>
                <w:rFonts w:cstheme="minorHAnsi"/>
                <w:b/>
                <w:bCs/>
                <w:color w:val="0070C0"/>
              </w:rPr>
              <w:t>:</w:t>
            </w:r>
          </w:p>
          <w:p w14:paraId="53592AF2" w14:textId="77777777" w:rsidR="00844495" w:rsidRPr="008C04B8" w:rsidRDefault="00844495" w:rsidP="0078179C">
            <w:pPr>
              <w:rPr>
                <w:rFonts w:cstheme="minorHAnsi"/>
              </w:rPr>
            </w:pPr>
            <w:r w:rsidRPr="008C04B8">
              <w:rPr>
                <w:rFonts w:cstheme="minorHAnsi"/>
              </w:rPr>
              <w:lastRenderedPageBreak/>
              <w:t>●</w:t>
            </w:r>
            <w:r>
              <w:rPr>
                <w:rFonts w:cstheme="minorHAnsi"/>
              </w:rPr>
              <w:t xml:space="preserve"> </w:t>
            </w:r>
            <w:r w:rsidR="00013D35" w:rsidRPr="00013D35">
              <w:rPr>
                <w:rFonts w:cstheme="minorHAnsi"/>
                <w:b/>
              </w:rPr>
              <w:t>Jueves 3/06: 4pm.</w:t>
            </w:r>
            <w:r w:rsidR="00013D35">
              <w:rPr>
                <w:rFonts w:cstheme="minorHAnsi"/>
              </w:rPr>
              <w:t xml:space="preserve"> </w:t>
            </w:r>
            <w:r w:rsidR="00013D35" w:rsidRPr="00013D35">
              <w:rPr>
                <w:rFonts w:cstheme="minorHAnsi"/>
              </w:rPr>
              <w:t>Análisis de resultados de la experiencia de aprendizaje Nº 02 y nivel de acogida.</w:t>
            </w:r>
          </w:p>
          <w:p w14:paraId="53592AF3" w14:textId="77777777" w:rsidR="00844495" w:rsidRPr="008C04B8" w:rsidRDefault="00844495" w:rsidP="005A6964">
            <w:pPr>
              <w:jc w:val="both"/>
              <w:rPr>
                <w:rFonts w:cstheme="minorHAnsi"/>
              </w:rPr>
            </w:pPr>
            <w:r w:rsidRPr="008C04B8">
              <w:rPr>
                <w:rFonts w:cstheme="minorHAnsi"/>
              </w:rPr>
              <w:t>●</w:t>
            </w:r>
            <w:r>
              <w:rPr>
                <w:rFonts w:cstheme="minorHAnsi"/>
              </w:rPr>
              <w:t xml:space="preserve"> </w:t>
            </w:r>
            <w:r w:rsidR="005A6964" w:rsidRPr="00013D35">
              <w:rPr>
                <w:rFonts w:cstheme="minorHAnsi"/>
                <w:b/>
              </w:rPr>
              <w:t xml:space="preserve">Jueves </w:t>
            </w:r>
            <w:r w:rsidR="005A6964">
              <w:rPr>
                <w:rFonts w:cstheme="minorHAnsi"/>
                <w:b/>
              </w:rPr>
              <w:t>10</w:t>
            </w:r>
            <w:r w:rsidR="005A6964" w:rsidRPr="00013D35">
              <w:rPr>
                <w:rFonts w:cstheme="minorHAnsi"/>
                <w:b/>
              </w:rPr>
              <w:t>/06:</w:t>
            </w:r>
            <w:r w:rsidR="005A6964">
              <w:rPr>
                <w:rFonts w:cstheme="minorHAnsi"/>
                <w:b/>
              </w:rPr>
              <w:t xml:space="preserve"> 6</w:t>
            </w:r>
            <w:r w:rsidR="005A6964" w:rsidRPr="00013D35">
              <w:rPr>
                <w:rFonts w:cstheme="minorHAnsi"/>
                <w:b/>
              </w:rPr>
              <w:t>pm.</w:t>
            </w:r>
            <w:r w:rsidR="005A6964">
              <w:rPr>
                <w:rFonts w:cstheme="minorHAnsi"/>
              </w:rPr>
              <w:t xml:space="preserve"> </w:t>
            </w:r>
            <w:r w:rsidR="005A6964">
              <w:rPr>
                <w:rFonts w:cstheme="minorHAnsi"/>
                <w:bCs/>
              </w:rPr>
              <w:t xml:space="preserve">Socializamos curso sobre webinars implementados por el Minedu. </w:t>
            </w:r>
            <w:r w:rsidRPr="008C04B8">
              <w:rPr>
                <w:rFonts w:cstheme="minorHAnsi"/>
              </w:rPr>
              <w:t>Elaboración de experiencias de aprendizaje semanal</w:t>
            </w:r>
            <w:r>
              <w:rPr>
                <w:rFonts w:cstheme="minorHAnsi"/>
              </w:rPr>
              <w:t>.</w:t>
            </w:r>
          </w:p>
          <w:p w14:paraId="53592AF4" w14:textId="77777777" w:rsidR="00844495" w:rsidRDefault="00844495" w:rsidP="0078179C">
            <w:pPr>
              <w:rPr>
                <w:rFonts w:cstheme="minorHAnsi"/>
              </w:rPr>
            </w:pPr>
            <w:r w:rsidRPr="008C04B8">
              <w:rPr>
                <w:rFonts w:cstheme="minorHAnsi"/>
              </w:rPr>
              <w:t>●</w:t>
            </w:r>
            <w:r>
              <w:rPr>
                <w:rFonts w:cstheme="minorHAnsi"/>
              </w:rPr>
              <w:t xml:space="preserve"> </w:t>
            </w:r>
            <w:r w:rsidR="005A6964" w:rsidRPr="00013D35">
              <w:rPr>
                <w:rFonts w:cstheme="minorHAnsi"/>
                <w:b/>
              </w:rPr>
              <w:t xml:space="preserve">Jueves </w:t>
            </w:r>
            <w:r w:rsidR="005A6964">
              <w:rPr>
                <w:rFonts w:cstheme="minorHAnsi"/>
                <w:b/>
              </w:rPr>
              <w:t>17</w:t>
            </w:r>
            <w:r w:rsidR="005A6964" w:rsidRPr="00013D35">
              <w:rPr>
                <w:rFonts w:cstheme="minorHAnsi"/>
                <w:b/>
              </w:rPr>
              <w:t>/06:</w:t>
            </w:r>
            <w:r w:rsidR="005A6964">
              <w:rPr>
                <w:rFonts w:cstheme="minorHAnsi"/>
                <w:b/>
              </w:rPr>
              <w:t xml:space="preserve"> 8</w:t>
            </w:r>
            <w:r w:rsidR="005A6964" w:rsidRPr="00013D35">
              <w:rPr>
                <w:rFonts w:cstheme="minorHAnsi"/>
                <w:b/>
              </w:rPr>
              <w:t>pm</w:t>
            </w:r>
            <w:r w:rsidR="005A6964" w:rsidRPr="005A6964">
              <w:rPr>
                <w:rFonts w:cstheme="minorHAnsi"/>
              </w:rPr>
              <w:t xml:space="preserve"> Socializamos el uso del Classroom.</w:t>
            </w:r>
          </w:p>
          <w:p w14:paraId="53592AF5" w14:textId="77777777" w:rsidR="005A6964" w:rsidRDefault="005A6964" w:rsidP="005A6964">
            <w:pPr>
              <w:pStyle w:val="Prrafodelista"/>
              <w:numPr>
                <w:ilvl w:val="0"/>
                <w:numId w:val="5"/>
              </w:numPr>
              <w:ind w:left="137" w:hanging="142"/>
              <w:rPr>
                <w:rFonts w:cstheme="minorHAnsi"/>
              </w:rPr>
            </w:pPr>
            <w:r w:rsidRPr="005A6964">
              <w:rPr>
                <w:rFonts w:cstheme="minorHAnsi"/>
                <w:b/>
              </w:rPr>
              <w:t>Martes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b/>
              </w:rPr>
              <w:t>22/06: 3</w:t>
            </w:r>
            <w:r w:rsidRPr="005A6964">
              <w:rPr>
                <w:rFonts w:cstheme="minorHAnsi"/>
                <w:b/>
              </w:rPr>
              <w:t>pm</w:t>
            </w:r>
            <w:r>
              <w:rPr>
                <w:rFonts w:cstheme="minorHAnsi"/>
              </w:rPr>
              <w:t xml:space="preserve"> </w:t>
            </w:r>
            <w:r w:rsidRPr="005A6964">
              <w:rPr>
                <w:rFonts w:cstheme="minorHAnsi"/>
              </w:rPr>
              <w:t>Coordinaciones sobre la participación en los concursos estudiantiles nacionales.</w:t>
            </w:r>
          </w:p>
          <w:p w14:paraId="53592AF6" w14:textId="77777777" w:rsidR="005A6964" w:rsidRPr="005A6964" w:rsidRDefault="005A6964" w:rsidP="005A6964">
            <w:pPr>
              <w:pStyle w:val="Prrafodelista"/>
              <w:numPr>
                <w:ilvl w:val="0"/>
                <w:numId w:val="5"/>
              </w:numPr>
              <w:ind w:left="137" w:hanging="142"/>
              <w:rPr>
                <w:rFonts w:cstheme="minorHAnsi"/>
              </w:rPr>
            </w:pPr>
            <w:r w:rsidRPr="00013D35">
              <w:rPr>
                <w:rFonts w:cstheme="minorHAnsi"/>
                <w:b/>
              </w:rPr>
              <w:t xml:space="preserve">Jueves </w:t>
            </w:r>
            <w:r>
              <w:rPr>
                <w:rFonts w:cstheme="minorHAnsi"/>
                <w:b/>
              </w:rPr>
              <w:t>24</w:t>
            </w:r>
            <w:r w:rsidRPr="00013D35">
              <w:rPr>
                <w:rFonts w:cstheme="minorHAnsi"/>
                <w:b/>
              </w:rPr>
              <w:t>/06:</w:t>
            </w:r>
            <w:r>
              <w:rPr>
                <w:rFonts w:cstheme="minorHAnsi"/>
                <w:b/>
              </w:rPr>
              <w:t xml:space="preserve"> 3</w:t>
            </w:r>
            <w:r w:rsidRPr="00013D35">
              <w:rPr>
                <w:rFonts w:cstheme="minorHAnsi"/>
                <w:b/>
              </w:rPr>
              <w:t>pm</w:t>
            </w:r>
            <w:r>
              <w:rPr>
                <w:rFonts w:cstheme="minorHAnsi"/>
                <w:b/>
              </w:rPr>
              <w:t xml:space="preserve"> </w:t>
            </w:r>
            <w:r w:rsidRPr="005A6964">
              <w:rPr>
                <w:rFonts w:cstheme="minorHAnsi"/>
              </w:rPr>
              <w:t>Alfabetización digital - tabletas.</w:t>
            </w:r>
          </w:p>
          <w:p w14:paraId="53592AF7" w14:textId="77777777" w:rsidR="005A6964" w:rsidRDefault="00AB51CB" w:rsidP="00AB51CB">
            <w:pPr>
              <w:pStyle w:val="Prrafodelista"/>
              <w:numPr>
                <w:ilvl w:val="0"/>
                <w:numId w:val="5"/>
              </w:numPr>
              <w:ind w:left="137" w:hanging="142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>Lunes 28</w:t>
            </w:r>
            <w:r w:rsidR="005A6964">
              <w:rPr>
                <w:rFonts w:cstheme="minorHAnsi"/>
                <w:b/>
              </w:rPr>
              <w:t>/06: 3</w:t>
            </w:r>
            <w:r w:rsidR="005A6964" w:rsidRPr="005A6964">
              <w:rPr>
                <w:rFonts w:cstheme="minorHAnsi"/>
                <w:b/>
              </w:rPr>
              <w:t>pm</w:t>
            </w:r>
            <w:r w:rsidR="005A6964">
              <w:rPr>
                <w:rFonts w:cstheme="minorHAnsi"/>
              </w:rPr>
              <w:t xml:space="preserve"> </w:t>
            </w:r>
            <w:r w:rsidRPr="00AB51CB">
              <w:rPr>
                <w:rFonts w:cstheme="minorHAnsi"/>
              </w:rPr>
              <w:t xml:space="preserve">Fortalecimiento de competencias digitales e identidad digital.  </w:t>
            </w:r>
          </w:p>
          <w:p w14:paraId="53592AF8" w14:textId="77777777" w:rsidR="005A6964" w:rsidRPr="008C04B8" w:rsidRDefault="005A6964" w:rsidP="00AB51CB">
            <w:pPr>
              <w:jc w:val="both"/>
              <w:rPr>
                <w:rFonts w:cstheme="minorHAnsi"/>
              </w:rPr>
            </w:pPr>
            <w:r w:rsidRPr="00013D35">
              <w:rPr>
                <w:rFonts w:cstheme="minorHAnsi"/>
                <w:b/>
              </w:rPr>
              <w:t xml:space="preserve">Jueves </w:t>
            </w:r>
            <w:r w:rsidR="00AB51CB">
              <w:rPr>
                <w:rFonts w:cstheme="minorHAnsi"/>
                <w:b/>
              </w:rPr>
              <w:t>01/07</w:t>
            </w:r>
            <w:r w:rsidRPr="00013D35">
              <w:rPr>
                <w:rFonts w:cstheme="minorHAnsi"/>
                <w:b/>
              </w:rPr>
              <w:t>:</w:t>
            </w:r>
            <w:r>
              <w:rPr>
                <w:rFonts w:cstheme="minorHAnsi"/>
                <w:b/>
              </w:rPr>
              <w:t xml:space="preserve"> 3</w:t>
            </w:r>
            <w:r w:rsidRPr="00013D35">
              <w:rPr>
                <w:rFonts w:cstheme="minorHAnsi"/>
                <w:b/>
              </w:rPr>
              <w:t>pm</w:t>
            </w:r>
            <w:r>
              <w:rPr>
                <w:rFonts w:cstheme="minorHAnsi"/>
                <w:b/>
              </w:rPr>
              <w:t xml:space="preserve"> </w:t>
            </w:r>
            <w:r w:rsidR="00AB51CB" w:rsidRPr="00AB51CB">
              <w:rPr>
                <w:rFonts w:cstheme="minorHAnsi"/>
              </w:rPr>
              <w:t>Manejo y uso de las tabletas: aplicaciones educativas</w:t>
            </w:r>
            <w:r w:rsidR="00AB51CB">
              <w:rPr>
                <w:rFonts w:cstheme="minorHAnsi"/>
              </w:rPr>
              <w:t>.</w:t>
            </w:r>
          </w:p>
        </w:tc>
      </w:tr>
      <w:tr w:rsidR="00844495" w14:paraId="53592B03" w14:textId="77777777" w:rsidTr="00AB51CB">
        <w:trPr>
          <w:jc w:val="center"/>
        </w:trPr>
        <w:tc>
          <w:tcPr>
            <w:tcW w:w="4530" w:type="dxa"/>
            <w:shd w:val="clear" w:color="auto" w:fill="FFFFFF" w:themeFill="background1"/>
            <w:vAlign w:val="center"/>
          </w:tcPr>
          <w:p w14:paraId="53592AFA" w14:textId="77777777" w:rsidR="00844495" w:rsidRPr="00AB51CB" w:rsidRDefault="00844495" w:rsidP="00AB51CB">
            <w:pPr>
              <w:jc w:val="center"/>
              <w:rPr>
                <w:rFonts w:cstheme="minorHAnsi"/>
                <w:b/>
                <w:bCs/>
                <w:i/>
              </w:rPr>
            </w:pPr>
            <w:r w:rsidRPr="00AB51CB">
              <w:rPr>
                <w:rFonts w:cstheme="minorHAnsi"/>
                <w:b/>
                <w:bCs/>
                <w:i/>
                <w:sz w:val="28"/>
              </w:rPr>
              <w:lastRenderedPageBreak/>
              <w:t>Otras que se desprendan del documento normativo aprobado por Resolución Ministerial N° 121-2021-MINEDU y según sean requeridos por la dirección de la IE.</w:t>
            </w:r>
          </w:p>
        </w:tc>
        <w:tc>
          <w:tcPr>
            <w:tcW w:w="5631" w:type="dxa"/>
            <w:shd w:val="clear" w:color="auto" w:fill="FFFFFF" w:themeFill="background1"/>
          </w:tcPr>
          <w:p w14:paraId="53592AFB" w14:textId="77777777" w:rsidR="00844495" w:rsidRPr="00626A2C" w:rsidRDefault="00844495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 xml:space="preserve">Participación en </w:t>
            </w:r>
            <w:r w:rsidR="00AB51CB" w:rsidRPr="00626A2C">
              <w:rPr>
                <w:rFonts w:cstheme="minorHAnsi"/>
                <w:sz w:val="20"/>
              </w:rPr>
              <w:t>los webinar</w:t>
            </w:r>
            <w:r w:rsidRPr="00626A2C">
              <w:rPr>
                <w:rFonts w:cstheme="minorHAnsi"/>
                <w:sz w:val="20"/>
              </w:rPr>
              <w:t xml:space="preserve"> del Ministerio de Educación durante las semanas, así como el desarrollo de cursos virtuales en PerúEduca.</w:t>
            </w:r>
          </w:p>
          <w:p w14:paraId="53592AFC" w14:textId="77777777" w:rsidR="00844495" w:rsidRPr="00626A2C" w:rsidRDefault="00AB51CB" w:rsidP="0078179C">
            <w:pPr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>Participación en actividades del calendario ambiental.</w:t>
            </w:r>
          </w:p>
          <w:p w14:paraId="53592AFD" w14:textId="77777777" w:rsidR="00AB51CB" w:rsidRPr="00626A2C" w:rsidRDefault="00AB51CB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>Atención a padres que se comunican por dificultades personales y de salud, a los cuales se les brinda soporte socioemocional y algunas orientaciones según sea el caso.</w:t>
            </w:r>
          </w:p>
          <w:p w14:paraId="53592AFE" w14:textId="77777777" w:rsidR="00AB51CB" w:rsidRPr="00626A2C" w:rsidRDefault="00AB51CB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 xml:space="preserve"> Se comunica con los estudiantes que no están participando para brindar orientaciones, consejería y alternativas de solución.</w:t>
            </w:r>
          </w:p>
          <w:p w14:paraId="53592AFF" w14:textId="77777777" w:rsidR="00AB51CB" w:rsidRPr="00626A2C" w:rsidRDefault="00091A93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>Reportes a las entidades superiores según sus requerimientos.</w:t>
            </w:r>
          </w:p>
          <w:p w14:paraId="53592B00" w14:textId="77777777" w:rsidR="00091A93" w:rsidRPr="00626A2C" w:rsidRDefault="00091A93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>Participación en las reuniones de acompañamiento de los monitores del Uso de las Tabletas, así como informar documentos solicitados por su persona.</w:t>
            </w:r>
          </w:p>
          <w:p w14:paraId="53592B01" w14:textId="77777777" w:rsidR="00091A93" w:rsidRPr="00626A2C" w:rsidRDefault="00091A93" w:rsidP="00AB51CB">
            <w:pPr>
              <w:jc w:val="both"/>
              <w:rPr>
                <w:rFonts w:cstheme="minorHAnsi"/>
                <w:sz w:val="20"/>
              </w:rPr>
            </w:pPr>
            <w:r w:rsidRPr="00626A2C">
              <w:rPr>
                <w:rFonts w:cstheme="minorHAnsi"/>
                <w:sz w:val="20"/>
              </w:rPr>
              <w:t>Asesoramiento a los padres y estudiantes que presentan dificultades en el manejo de la tableta.</w:t>
            </w:r>
          </w:p>
          <w:p w14:paraId="53592B02" w14:textId="77777777" w:rsidR="00091A93" w:rsidRPr="00D53216" w:rsidRDefault="00091A93" w:rsidP="00AB51CB">
            <w:pPr>
              <w:jc w:val="both"/>
              <w:rPr>
                <w:rFonts w:cstheme="minorHAnsi"/>
              </w:rPr>
            </w:pPr>
            <w:r w:rsidRPr="00626A2C">
              <w:rPr>
                <w:rFonts w:cstheme="minorHAnsi"/>
                <w:sz w:val="20"/>
              </w:rPr>
              <w:t>Consolidado de registros y ordenamiento de</w:t>
            </w:r>
            <w:r w:rsidR="00947B36" w:rsidRPr="00626A2C">
              <w:rPr>
                <w:rFonts w:cstheme="minorHAnsi"/>
                <w:sz w:val="20"/>
              </w:rPr>
              <w:t xml:space="preserve"> carpeta de evidencias docente</w:t>
            </w:r>
            <w:r w:rsidRPr="00626A2C">
              <w:rPr>
                <w:rFonts w:cstheme="minorHAnsi"/>
                <w:sz w:val="20"/>
              </w:rPr>
              <w:t>.</w:t>
            </w:r>
          </w:p>
        </w:tc>
      </w:tr>
    </w:tbl>
    <w:p w14:paraId="53592B04" w14:textId="77777777" w:rsidR="00844495" w:rsidRPr="006D0E86" w:rsidRDefault="00D23AB8" w:rsidP="006D0E86">
      <w:pPr>
        <w:ind w:left="-142"/>
        <w:rPr>
          <w:rFonts w:cstheme="minorHAnsi"/>
          <w:b/>
          <w:bCs/>
          <w:u w:val="double"/>
        </w:rPr>
      </w:pPr>
      <w:r w:rsidRPr="00105EC4">
        <w:rPr>
          <w:noProof/>
          <w:lang w:eastAsia="es-PE"/>
        </w:rPr>
        <w:drawing>
          <wp:anchor distT="0" distB="0" distL="114300" distR="114300" simplePos="0" relativeHeight="251685888" behindDoc="1" locked="0" layoutInCell="1" allowOverlap="1" wp14:anchorId="53592B46" wp14:editId="53592B47">
            <wp:simplePos x="0" y="0"/>
            <wp:positionH relativeFrom="column">
              <wp:posOffset>-776605</wp:posOffset>
            </wp:positionH>
            <wp:positionV relativeFrom="paragraph">
              <wp:posOffset>8890</wp:posOffset>
            </wp:positionV>
            <wp:extent cx="695325" cy="695325"/>
            <wp:effectExtent l="0" t="0" r="9525" b="9525"/>
            <wp:wrapNone/>
            <wp:docPr id="20" name="Imagen 20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11" t="66851" r="74070" b="4586"/>
                    <a:stretch/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5EC4">
        <w:rPr>
          <w:noProof/>
          <w:lang w:eastAsia="es-PE"/>
        </w:rPr>
        <w:drawing>
          <wp:anchor distT="0" distB="0" distL="114300" distR="114300" simplePos="0" relativeHeight="251683840" behindDoc="1" locked="0" layoutInCell="1" allowOverlap="1" wp14:anchorId="53592B48" wp14:editId="53592B49">
            <wp:simplePos x="0" y="0"/>
            <wp:positionH relativeFrom="column">
              <wp:posOffset>-176530</wp:posOffset>
            </wp:positionH>
            <wp:positionV relativeFrom="paragraph">
              <wp:posOffset>8890</wp:posOffset>
            </wp:positionV>
            <wp:extent cx="3571875" cy="695325"/>
            <wp:effectExtent l="0" t="0" r="0" b="0"/>
            <wp:wrapNone/>
            <wp:docPr id="19" name="Imagen 19" descr="Vector De Banner De Etiqueta De Cuadro De Texto, Iconos De Texto, Iconos De  Caja, Iconos De Banner PNG y PSD para Descargar Gratis | Png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Vector De Banner De Etiqueta De Cuadro De Texto, Iconos De Texto, Iconos De  Caja, Iconos De Banner PNG y PSD para Descargar Gratis | Pngtre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69688" b="93438" l="938" r="98125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50" t="66851" r="1411" b="4586"/>
                    <a:stretch/>
                  </pic:blipFill>
                  <pic:spPr bwMode="auto">
                    <a:xfrm>
                      <a:off x="0" y="0"/>
                      <a:ext cx="35718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92B05" w14:textId="77777777" w:rsidR="00844495" w:rsidRPr="00D23AB8" w:rsidRDefault="00844495" w:rsidP="006D0E86">
      <w:pPr>
        <w:pStyle w:val="Prrafodelista"/>
        <w:numPr>
          <w:ilvl w:val="0"/>
          <w:numId w:val="1"/>
        </w:numPr>
        <w:ind w:left="-142"/>
        <w:rPr>
          <w:rFonts w:cstheme="minorHAnsi"/>
          <w:b/>
          <w:bCs/>
          <w:sz w:val="28"/>
          <w:u w:val="double"/>
        </w:rPr>
      </w:pPr>
      <w:r w:rsidRPr="00D23AB8">
        <w:rPr>
          <w:rFonts w:cstheme="minorHAnsi"/>
          <w:b/>
          <w:bCs/>
          <w:sz w:val="28"/>
          <w:u w:val="double"/>
        </w:rPr>
        <w:t>BALANCE GENERAL DEL TRABAJO DEL MES</w:t>
      </w:r>
    </w:p>
    <w:p w14:paraId="53592B06" w14:textId="77777777" w:rsidR="00D23AB8" w:rsidRPr="006D0E86" w:rsidRDefault="00D23AB8" w:rsidP="00D23AB8">
      <w:pPr>
        <w:pStyle w:val="Prrafodelista"/>
        <w:ind w:left="-142"/>
        <w:rPr>
          <w:rFonts w:cstheme="minorHAnsi"/>
          <w:b/>
          <w:bCs/>
          <w:u w:val="double"/>
        </w:rPr>
      </w:pPr>
    </w:p>
    <w:tbl>
      <w:tblPr>
        <w:tblStyle w:val="Tablaconcuadrcula"/>
        <w:tblW w:w="10206" w:type="dxa"/>
        <w:tblInd w:w="-612" w:type="dxa"/>
        <w:tblBorders>
          <w:top w:val="thinThickSmallGap" w:sz="24" w:space="0" w:color="002060"/>
          <w:left w:val="thinThickSmallGap" w:sz="24" w:space="0" w:color="002060"/>
          <w:bottom w:val="thinThickSmallGap" w:sz="24" w:space="0" w:color="002060"/>
          <w:right w:val="thinThickSmallGap" w:sz="24" w:space="0" w:color="002060"/>
          <w:insideH w:val="thinThickSmallGap" w:sz="24" w:space="0" w:color="002060"/>
          <w:insideV w:val="thinThickSmallGap" w:sz="24" w:space="0" w:color="002060"/>
        </w:tblBorders>
        <w:tblLook w:val="04A0" w:firstRow="1" w:lastRow="0" w:firstColumn="1" w:lastColumn="0" w:noHBand="0" w:noVBand="1"/>
      </w:tblPr>
      <w:tblGrid>
        <w:gridCol w:w="3544"/>
        <w:gridCol w:w="4253"/>
        <w:gridCol w:w="2409"/>
      </w:tblGrid>
      <w:tr w:rsidR="00091A93" w14:paraId="53592B0A" w14:textId="77777777" w:rsidTr="00722C4C">
        <w:tc>
          <w:tcPr>
            <w:tcW w:w="3544" w:type="dxa"/>
            <w:shd w:val="clear" w:color="auto" w:fill="F9A68F"/>
          </w:tcPr>
          <w:p w14:paraId="53592B07" w14:textId="77777777" w:rsidR="00091A93" w:rsidRDefault="00091A93" w:rsidP="00091A9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LOGROS</w:t>
            </w:r>
          </w:p>
        </w:tc>
        <w:tc>
          <w:tcPr>
            <w:tcW w:w="4253" w:type="dxa"/>
            <w:shd w:val="clear" w:color="auto" w:fill="F9A68F"/>
          </w:tcPr>
          <w:p w14:paraId="53592B08" w14:textId="77777777" w:rsidR="00091A93" w:rsidRDefault="00091A93" w:rsidP="00091A9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DIFICULTADES</w:t>
            </w:r>
          </w:p>
        </w:tc>
        <w:tc>
          <w:tcPr>
            <w:tcW w:w="2409" w:type="dxa"/>
            <w:shd w:val="clear" w:color="auto" w:fill="F9A68F"/>
          </w:tcPr>
          <w:p w14:paraId="53592B09" w14:textId="77777777" w:rsidR="00091A93" w:rsidRDefault="00091A93" w:rsidP="00091A9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SUGERENCIAS</w:t>
            </w:r>
          </w:p>
        </w:tc>
      </w:tr>
      <w:tr w:rsidR="00091A93" w14:paraId="53592B25" w14:textId="77777777" w:rsidTr="00722C4C">
        <w:tc>
          <w:tcPr>
            <w:tcW w:w="3544" w:type="dxa"/>
            <w:shd w:val="clear" w:color="auto" w:fill="FFFFFF" w:themeFill="background1"/>
          </w:tcPr>
          <w:p w14:paraId="53592B0B" w14:textId="77777777" w:rsidR="00091A93" w:rsidRPr="00626A2C" w:rsidRDefault="00091A93" w:rsidP="00091A93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 xml:space="preserve">Participación de </w:t>
            </w:r>
            <w:r w:rsidRPr="00626A2C">
              <w:rPr>
                <w:rFonts w:cstheme="minorHAnsi"/>
                <w:bCs/>
                <w:color w:val="FF0000"/>
                <w:sz w:val="20"/>
              </w:rPr>
              <w:t xml:space="preserve">75% </w:t>
            </w:r>
            <w:r w:rsidRPr="00626A2C">
              <w:rPr>
                <w:rFonts w:cstheme="minorHAnsi"/>
                <w:bCs/>
                <w:sz w:val="20"/>
              </w:rPr>
              <w:t>de estudiantes en el desarrollo de las actividades de la Estrategia Aprendo en Casa.</w:t>
            </w:r>
          </w:p>
          <w:p w14:paraId="53592B0C" w14:textId="77777777" w:rsidR="00091A93" w:rsidRPr="00626A2C" w:rsidRDefault="00091A93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Se adecuó las actividade</w:t>
            </w:r>
            <w:r w:rsidR="006D0E86" w:rsidRPr="00626A2C">
              <w:rPr>
                <w:rFonts w:cstheme="minorHAnsi"/>
                <w:bCs/>
                <w:sz w:val="20"/>
              </w:rPr>
              <w:t>s de aprendizaje a</w:t>
            </w:r>
            <w:r w:rsidRPr="00626A2C">
              <w:rPr>
                <w:rFonts w:cstheme="minorHAnsi"/>
                <w:bCs/>
                <w:sz w:val="20"/>
              </w:rPr>
              <w:t>corde al ritmo y estilo de aprendizaje de los estudiantes</w:t>
            </w:r>
            <w:r w:rsidR="006D0E86" w:rsidRPr="00626A2C">
              <w:rPr>
                <w:rFonts w:cstheme="minorHAnsi"/>
                <w:bCs/>
                <w:sz w:val="20"/>
              </w:rPr>
              <w:t>, complementando con algunas actividades de acuerdo a sus necesidades de aprendizaje.</w:t>
            </w:r>
          </w:p>
          <w:p w14:paraId="53592B0D" w14:textId="77777777" w:rsidR="006D0E86" w:rsidRPr="00626A2C" w:rsidRDefault="006D0E86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 xml:space="preserve">El acceso a los estudiantes se da mediante el whatsapp para envío y recepción de evidencias de aprendizaje. Algunas sesiones se dan mediante el zoom para guiar sus aprendizajes. También contamos con las tabletas y sus aplicativos que </w:t>
            </w:r>
            <w:r w:rsidR="00EE2A71" w:rsidRPr="00626A2C">
              <w:rPr>
                <w:rFonts w:cstheme="minorHAnsi"/>
                <w:bCs/>
                <w:sz w:val="20"/>
              </w:rPr>
              <w:t>nos facilitan la labor pedagógica.</w:t>
            </w:r>
          </w:p>
          <w:p w14:paraId="53592B0E" w14:textId="77777777" w:rsidR="006D0E86" w:rsidRPr="00626A2C" w:rsidRDefault="006D0E86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lastRenderedPageBreak/>
              <w:t>Se interactúa con la plataforma de Aprendo en casa para extraer las experiencias de aprendizaje con sus respectivas actividades</w:t>
            </w:r>
            <w:r w:rsidR="00EE2A71" w:rsidRPr="00626A2C">
              <w:rPr>
                <w:rFonts w:cstheme="minorHAnsi"/>
                <w:bCs/>
                <w:sz w:val="20"/>
              </w:rPr>
              <w:t xml:space="preserve"> de manera correlativa.</w:t>
            </w:r>
          </w:p>
          <w:p w14:paraId="53592B0F" w14:textId="77777777" w:rsidR="00EE2A71" w:rsidRPr="00626A2C" w:rsidRDefault="00EE2A71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Algunos padres están  sensibilizados con la educación de sus hijos y nos apoyan en ello.</w:t>
            </w:r>
          </w:p>
          <w:p w14:paraId="53592B10" w14:textId="77777777" w:rsidR="00EE2A71" w:rsidRPr="00626A2C" w:rsidRDefault="00EE2A71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Se realiza un trabajo coordinado con el equipo directivo, coordinadores y docentes en general buscando un mismo fin de lograr el aprendizaje de nuestros estudiantes.</w:t>
            </w:r>
          </w:p>
          <w:p w14:paraId="53592B11" w14:textId="77777777" w:rsidR="00EE2A71" w:rsidRPr="00626A2C" w:rsidRDefault="00EE2A71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Se retroalimenta las evidencias enviadas por nuestros estudiantes mediante preguntas reflexivas y descriptivas, acorde a los criterios de evaluación.</w:t>
            </w:r>
          </w:p>
          <w:p w14:paraId="53592B12" w14:textId="77777777" w:rsidR="00EE2A71" w:rsidRPr="00626A2C" w:rsidRDefault="00EE2A71" w:rsidP="006D0E8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 xml:space="preserve">Se asiste a reuniones y eventos programados por las entidades superiores y acompañantes para la </w:t>
            </w:r>
            <w:r w:rsidR="00722C4C" w:rsidRPr="00626A2C">
              <w:rPr>
                <w:rFonts w:cstheme="minorHAnsi"/>
                <w:bCs/>
                <w:sz w:val="20"/>
              </w:rPr>
              <w:t>mejora</w:t>
            </w:r>
            <w:r w:rsidRPr="00626A2C">
              <w:rPr>
                <w:rFonts w:cstheme="minorHAnsi"/>
                <w:bCs/>
                <w:sz w:val="20"/>
              </w:rPr>
              <w:t xml:space="preserve"> de nuestro desempeño docente.</w:t>
            </w:r>
          </w:p>
        </w:tc>
        <w:tc>
          <w:tcPr>
            <w:tcW w:w="4253" w:type="dxa"/>
            <w:shd w:val="clear" w:color="auto" w:fill="FFFFFF" w:themeFill="background1"/>
          </w:tcPr>
          <w:p w14:paraId="53592B13" w14:textId="77777777" w:rsidR="00091A93" w:rsidRPr="00626A2C" w:rsidRDefault="00EE2A71" w:rsidP="00091A93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lastRenderedPageBreak/>
              <w:t>Aún</w:t>
            </w:r>
            <w:r w:rsidR="00091A93" w:rsidRPr="00626A2C">
              <w:rPr>
                <w:rFonts w:cstheme="minorHAnsi"/>
                <w:bCs/>
                <w:sz w:val="20"/>
              </w:rPr>
              <w:t xml:space="preserve"> se tiene un </w:t>
            </w:r>
            <w:r w:rsidR="00091A93" w:rsidRPr="00626A2C">
              <w:rPr>
                <w:rFonts w:cstheme="minorHAnsi"/>
                <w:bCs/>
                <w:color w:val="FF0000"/>
                <w:sz w:val="20"/>
              </w:rPr>
              <w:t xml:space="preserve">25% </w:t>
            </w:r>
            <w:r w:rsidR="00091A93" w:rsidRPr="00626A2C">
              <w:rPr>
                <w:rFonts w:cstheme="minorHAnsi"/>
                <w:bCs/>
                <w:sz w:val="20"/>
              </w:rPr>
              <w:t>de estudiantes que no se conectan y tampoco envían sus evidencias.</w:t>
            </w:r>
          </w:p>
          <w:p w14:paraId="53592B14" w14:textId="77777777" w:rsidR="00091A93" w:rsidRPr="00626A2C" w:rsidRDefault="00EE2A71" w:rsidP="00EE2A71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Estudiantes que reciben sus actividades de aprendizaje pero que   no envían sus evidencias y tampoco interactúan durante la sesión guiada.</w:t>
            </w:r>
          </w:p>
          <w:p w14:paraId="53592B15" w14:textId="77777777" w:rsidR="00EE2A71" w:rsidRPr="00626A2C" w:rsidRDefault="00921B21" w:rsidP="00921B21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Deficiencia en la conectividad hace dificultoso la comunicación con los estudiantes, sobre todo la descarga de archivos y de vídeos lo que retrasa y dificulta el acercamiento con el estudiante y sus familias.</w:t>
            </w:r>
          </w:p>
          <w:p w14:paraId="53592B16" w14:textId="77777777" w:rsidR="00921B21" w:rsidRPr="00626A2C" w:rsidRDefault="00921B21" w:rsidP="00921B21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Presencia de estudiantes que se dedican a trabajar y ya no les queda tiempo para recibir sus clases, sobretodo porque llegan agotados.</w:t>
            </w:r>
          </w:p>
          <w:p w14:paraId="53592B17" w14:textId="77777777" w:rsidR="00921B21" w:rsidRPr="00626A2C" w:rsidRDefault="00921B21" w:rsidP="00921B21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Presencia de padres de familia que han perdido la autoridad</w:t>
            </w:r>
            <w:r w:rsidR="002F0CF5" w:rsidRPr="00626A2C">
              <w:rPr>
                <w:rFonts w:cstheme="minorHAnsi"/>
                <w:bCs/>
                <w:sz w:val="20"/>
              </w:rPr>
              <w:t xml:space="preserve"> en el hogar</w:t>
            </w:r>
            <w:r w:rsidRPr="00626A2C">
              <w:rPr>
                <w:rFonts w:cstheme="minorHAnsi"/>
                <w:bCs/>
                <w:sz w:val="20"/>
              </w:rPr>
              <w:t xml:space="preserve"> conllevando a que el estudiante decida por él mismo si desea continuar o no con sus estudios.</w:t>
            </w:r>
          </w:p>
          <w:p w14:paraId="53592B18" w14:textId="77777777" w:rsidR="00921B21" w:rsidRPr="00626A2C" w:rsidRDefault="00921B21" w:rsidP="00921B21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lastRenderedPageBreak/>
              <w:t xml:space="preserve">Poco apoyo de las autoridades con propuestas o alternativas de </w:t>
            </w:r>
            <w:r w:rsidR="002F0CF5" w:rsidRPr="00626A2C">
              <w:rPr>
                <w:rFonts w:cstheme="minorHAnsi"/>
                <w:bCs/>
                <w:sz w:val="20"/>
              </w:rPr>
              <w:t>solución para que la educación llegue a todos nuestros estudiantes.</w:t>
            </w:r>
          </w:p>
          <w:p w14:paraId="53592B19" w14:textId="77777777" w:rsidR="002F0CF5" w:rsidRPr="00626A2C" w:rsidRDefault="0020760A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Presencia aun de docentes con dificultades en el manejo de las tecnologías a los cuales hay que brindarles apoyo extra.</w:t>
            </w:r>
          </w:p>
          <w:p w14:paraId="53592B1A" w14:textId="77777777" w:rsidR="0020760A" w:rsidRPr="00626A2C" w:rsidRDefault="0020760A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Algunos estudiantes envían sus evidencias a altas horas de la noche los cuales no pueden ser atendidas en</w:t>
            </w:r>
            <w:r w:rsidR="00722C4C" w:rsidRPr="00626A2C">
              <w:rPr>
                <w:rFonts w:cstheme="minorHAnsi"/>
                <w:bCs/>
                <w:sz w:val="20"/>
              </w:rPr>
              <w:t xml:space="preserve"> el</w:t>
            </w:r>
            <w:r w:rsidRPr="00626A2C">
              <w:rPr>
                <w:rFonts w:cstheme="minorHAnsi"/>
                <w:bCs/>
                <w:sz w:val="20"/>
              </w:rPr>
              <w:t xml:space="preserve"> tiempo oportuno</w:t>
            </w:r>
            <w:r w:rsidR="00722C4C" w:rsidRPr="00626A2C">
              <w:rPr>
                <w:rFonts w:cstheme="minorHAnsi"/>
                <w:bCs/>
                <w:sz w:val="20"/>
              </w:rPr>
              <w:t>.</w:t>
            </w:r>
          </w:p>
          <w:p w14:paraId="53592B1B" w14:textId="77777777" w:rsidR="00722C4C" w:rsidRPr="00626A2C" w:rsidRDefault="00722C4C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Envío de evidencias borrosas que hacen dificultoso el trabajo de análisis, al pedirles que lo reenvíen muchas de las veces ya no hay retorno en ello.</w:t>
            </w:r>
          </w:p>
          <w:p w14:paraId="53592B1C" w14:textId="77777777" w:rsidR="00722C4C" w:rsidRPr="00626A2C" w:rsidRDefault="00722C4C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Existencia de familias con múltiples hijos en edad escolar lo que dificulta el acceso a todos nuestros estudiantes, ya que no cuentan con suficientes equipos tecnológicos (celulares).</w:t>
            </w:r>
          </w:p>
          <w:p w14:paraId="53592B1D" w14:textId="77777777" w:rsidR="00722C4C" w:rsidRPr="00626A2C" w:rsidRDefault="00722C4C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Padres de familia que no responden a las llamadas de los docentes a pesar de que se planifica y comunica con anticipación.</w:t>
            </w:r>
          </w:p>
          <w:p w14:paraId="53592B1E" w14:textId="77777777" w:rsidR="005608BC" w:rsidRPr="00626A2C" w:rsidRDefault="005608BC" w:rsidP="0020760A">
            <w:pPr>
              <w:pStyle w:val="Prrafodelista"/>
              <w:numPr>
                <w:ilvl w:val="0"/>
                <w:numId w:val="6"/>
              </w:numPr>
              <w:ind w:left="176" w:hanging="141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Presencia de padres y familiares con el COVID-19 y otras enfermedades que dificultan la participación de los estudiantes.</w:t>
            </w:r>
          </w:p>
        </w:tc>
        <w:tc>
          <w:tcPr>
            <w:tcW w:w="2409" w:type="dxa"/>
            <w:shd w:val="clear" w:color="auto" w:fill="FFFFFF" w:themeFill="background1"/>
          </w:tcPr>
          <w:p w14:paraId="53592B1F" w14:textId="77777777" w:rsidR="00091A93" w:rsidRPr="00626A2C" w:rsidRDefault="00722C4C" w:rsidP="00947B3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lastRenderedPageBreak/>
              <w:t xml:space="preserve">Seguir </w:t>
            </w:r>
            <w:r w:rsidR="00947B36" w:rsidRPr="00626A2C">
              <w:rPr>
                <w:rFonts w:cstheme="minorHAnsi"/>
                <w:bCs/>
                <w:sz w:val="20"/>
              </w:rPr>
              <w:t>sensibilizando a</w:t>
            </w:r>
            <w:r w:rsidRPr="00626A2C">
              <w:rPr>
                <w:rFonts w:cstheme="minorHAnsi"/>
                <w:bCs/>
                <w:sz w:val="20"/>
              </w:rPr>
              <w:t xml:space="preserve"> padres y estudiantes sobre la importancia de la participación </w:t>
            </w:r>
            <w:r w:rsidR="00947B36" w:rsidRPr="00626A2C">
              <w:rPr>
                <w:rFonts w:cstheme="minorHAnsi"/>
                <w:bCs/>
                <w:sz w:val="20"/>
              </w:rPr>
              <w:t>en</w:t>
            </w:r>
            <w:r w:rsidRPr="00626A2C">
              <w:rPr>
                <w:rFonts w:cstheme="minorHAnsi"/>
                <w:bCs/>
                <w:sz w:val="20"/>
              </w:rPr>
              <w:t xml:space="preserve"> las actividades de la estrategia A</w:t>
            </w:r>
            <w:r w:rsidR="00947B36" w:rsidRPr="00626A2C">
              <w:rPr>
                <w:rFonts w:cstheme="minorHAnsi"/>
                <w:bCs/>
                <w:sz w:val="20"/>
              </w:rPr>
              <w:t>eC. para el logro de sus aprendizajes, y sobre todo la importancia de la educación.</w:t>
            </w:r>
          </w:p>
          <w:p w14:paraId="53592B20" w14:textId="77777777" w:rsidR="00947B36" w:rsidRPr="00626A2C" w:rsidRDefault="00947B36" w:rsidP="00947B36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Gestionar desde la UGEL nuevas herramientas tecnológicas o cambio de operador telefónico para obtener una mejor conectividad.</w:t>
            </w:r>
          </w:p>
          <w:p w14:paraId="53592B21" w14:textId="77777777" w:rsidR="00947B36" w:rsidRPr="00626A2C" w:rsidRDefault="00947B36" w:rsidP="005608BC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lastRenderedPageBreak/>
              <w:t>Que haya un pronunciamiento de parte de los organismos superiores mediante los medios de comunicación ha</w:t>
            </w:r>
            <w:r w:rsidR="005608BC" w:rsidRPr="00626A2C">
              <w:rPr>
                <w:rFonts w:cstheme="minorHAnsi"/>
                <w:bCs/>
                <w:sz w:val="20"/>
              </w:rPr>
              <w:t>ciendo comprender a los padres la evaluación a tomarse en cuenta el presente año ya que se tiene la idea que será igual que el año pasado su promoción.</w:t>
            </w:r>
          </w:p>
          <w:p w14:paraId="53592B22" w14:textId="77777777" w:rsidR="005608BC" w:rsidRPr="00626A2C" w:rsidRDefault="005608BC" w:rsidP="005608BC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Implementar soporte socio emocional para docentes.</w:t>
            </w:r>
          </w:p>
          <w:p w14:paraId="53592B23" w14:textId="77777777" w:rsidR="005608BC" w:rsidRPr="00626A2C" w:rsidRDefault="005608BC" w:rsidP="005608BC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Seguir con el trabajo coordinado en equipo para ir implementando estrategias de solución en la mejora de los aprendizajes de los estudiantes y evitar la deserción escolar.</w:t>
            </w:r>
          </w:p>
          <w:p w14:paraId="53592B24" w14:textId="77777777" w:rsidR="005608BC" w:rsidRPr="00626A2C" w:rsidRDefault="005608BC" w:rsidP="005608BC">
            <w:pPr>
              <w:pStyle w:val="Prrafodelista"/>
              <w:numPr>
                <w:ilvl w:val="0"/>
                <w:numId w:val="6"/>
              </w:numPr>
              <w:ind w:left="175" w:hanging="142"/>
              <w:jc w:val="both"/>
              <w:rPr>
                <w:rFonts w:cstheme="minorHAnsi"/>
                <w:bCs/>
                <w:sz w:val="20"/>
              </w:rPr>
            </w:pPr>
            <w:r w:rsidRPr="00626A2C">
              <w:rPr>
                <w:rFonts w:cstheme="minorHAnsi"/>
                <w:bCs/>
                <w:sz w:val="20"/>
              </w:rPr>
              <w:t>Brindar apoyo psicológico por parte de los especialistas a nuestros estudiantes y padres de familia.</w:t>
            </w:r>
          </w:p>
        </w:tc>
      </w:tr>
    </w:tbl>
    <w:p w14:paraId="53592B26" w14:textId="77777777" w:rsidR="00091A93" w:rsidRPr="00091A93" w:rsidRDefault="00091A93" w:rsidP="00091A93">
      <w:pPr>
        <w:rPr>
          <w:rFonts w:cstheme="minorHAnsi"/>
          <w:b/>
          <w:bCs/>
        </w:rPr>
      </w:pPr>
    </w:p>
    <w:p w14:paraId="53592B27" w14:textId="77777777" w:rsidR="00844495" w:rsidRPr="0034536C" w:rsidRDefault="00844495" w:rsidP="00844495">
      <w:pPr>
        <w:spacing w:after="0" w:line="240" w:lineRule="auto"/>
        <w:ind w:firstLine="708"/>
        <w:jc w:val="both"/>
        <w:rPr>
          <w:rFonts w:cstheme="minorHAnsi"/>
        </w:rPr>
      </w:pPr>
      <w:r w:rsidRPr="0034536C">
        <w:rPr>
          <w:rFonts w:cstheme="minorHAnsi"/>
        </w:rPr>
        <w:t>Es cuanto informo, en honor a la verdad, para fines d</w:t>
      </w:r>
      <w:r w:rsidR="00722C4C">
        <w:rPr>
          <w:rFonts w:cstheme="minorHAnsi"/>
        </w:rPr>
        <w:t>e conocimiento y demás que se crea</w:t>
      </w:r>
      <w:r w:rsidRPr="0034536C">
        <w:rPr>
          <w:rFonts w:cstheme="minorHAnsi"/>
        </w:rPr>
        <w:t xml:space="preserve"> conveniente.</w:t>
      </w:r>
    </w:p>
    <w:p w14:paraId="53592B28" w14:textId="77777777" w:rsidR="00722C4C" w:rsidRDefault="00722C4C" w:rsidP="00844495">
      <w:pPr>
        <w:spacing w:after="0" w:line="240" w:lineRule="auto"/>
        <w:jc w:val="center"/>
        <w:rPr>
          <w:rFonts w:cstheme="minorHAnsi"/>
        </w:rPr>
      </w:pPr>
    </w:p>
    <w:p w14:paraId="53592B29" w14:textId="77777777" w:rsidR="00844495" w:rsidRPr="000A242E" w:rsidRDefault="00844495" w:rsidP="00844495">
      <w:pPr>
        <w:spacing w:after="0" w:line="240" w:lineRule="auto"/>
        <w:jc w:val="center"/>
        <w:rPr>
          <w:rFonts w:cstheme="minorHAnsi"/>
          <w:lang w:val="pt-BR"/>
        </w:rPr>
      </w:pPr>
      <w:r w:rsidRPr="000A242E">
        <w:rPr>
          <w:rFonts w:cstheme="minorHAnsi"/>
          <w:lang w:val="pt-BR"/>
        </w:rPr>
        <w:t>Atentamente;</w:t>
      </w:r>
    </w:p>
    <w:p w14:paraId="53592B2A" w14:textId="77777777" w:rsidR="00722C4C" w:rsidRPr="000A242E" w:rsidRDefault="00722C4C" w:rsidP="00844495">
      <w:pPr>
        <w:spacing w:after="0" w:line="240" w:lineRule="auto"/>
        <w:jc w:val="center"/>
        <w:rPr>
          <w:rFonts w:cstheme="minorHAnsi"/>
          <w:lang w:val="pt-BR"/>
        </w:rPr>
      </w:pPr>
    </w:p>
    <w:p w14:paraId="53592B2B" w14:textId="77777777" w:rsidR="00844495" w:rsidRPr="000A242E" w:rsidRDefault="00844495" w:rsidP="00844495">
      <w:pPr>
        <w:spacing w:after="0" w:line="240" w:lineRule="auto"/>
        <w:jc w:val="center"/>
        <w:rPr>
          <w:rFonts w:cstheme="minorHAnsi"/>
          <w:lang w:val="pt-BR"/>
        </w:rPr>
      </w:pPr>
    </w:p>
    <w:p w14:paraId="53592B2C" w14:textId="77777777" w:rsidR="00844495" w:rsidRPr="000A242E" w:rsidRDefault="00D23AB8" w:rsidP="00844495">
      <w:pPr>
        <w:spacing w:after="0" w:line="240" w:lineRule="auto"/>
        <w:jc w:val="center"/>
        <w:rPr>
          <w:rFonts w:cstheme="minorHAnsi"/>
          <w:b/>
          <w:lang w:val="pt-BR"/>
        </w:rPr>
      </w:pPr>
      <w:r w:rsidRPr="000A242E">
        <w:rPr>
          <w:rFonts w:cstheme="minorHAnsi"/>
          <w:b/>
          <w:lang w:val="pt-BR"/>
        </w:rPr>
        <w:t>________________________</w:t>
      </w:r>
      <w:r w:rsidR="00844495" w:rsidRPr="000A242E">
        <w:rPr>
          <w:rFonts w:cstheme="minorHAnsi"/>
          <w:b/>
          <w:lang w:val="pt-BR"/>
        </w:rPr>
        <w:t>_______</w:t>
      </w:r>
    </w:p>
    <w:p w14:paraId="53592B2D" w14:textId="77777777" w:rsidR="00844495" w:rsidRPr="000A242E" w:rsidRDefault="00844495" w:rsidP="00844495">
      <w:pPr>
        <w:spacing w:after="0" w:line="240" w:lineRule="auto"/>
        <w:jc w:val="center"/>
        <w:rPr>
          <w:rFonts w:cstheme="minorHAnsi"/>
          <w:b/>
          <w:bCs/>
          <w:lang w:val="pt-BR"/>
        </w:rPr>
      </w:pPr>
      <w:r w:rsidRPr="000A242E">
        <w:rPr>
          <w:rFonts w:cstheme="minorHAnsi"/>
          <w:b/>
          <w:bCs/>
          <w:lang w:val="pt-BR"/>
        </w:rPr>
        <w:t xml:space="preserve">Lic. </w:t>
      </w:r>
      <w:r w:rsidR="00722C4C" w:rsidRPr="000A242E">
        <w:rPr>
          <w:rFonts w:cstheme="minorHAnsi"/>
          <w:b/>
          <w:bCs/>
          <w:lang w:val="pt-BR"/>
        </w:rPr>
        <w:t>xxxxxxxxxxxxxxxxxxxx</w:t>
      </w:r>
    </w:p>
    <w:p w14:paraId="53592B2E" w14:textId="77777777" w:rsidR="00844495" w:rsidRPr="000A242E" w:rsidRDefault="00844495" w:rsidP="00844495">
      <w:pPr>
        <w:spacing w:after="0" w:line="240" w:lineRule="auto"/>
        <w:jc w:val="center"/>
        <w:rPr>
          <w:rFonts w:cstheme="minorHAnsi"/>
          <w:lang w:val="pt-BR"/>
        </w:rPr>
      </w:pPr>
      <w:r w:rsidRPr="000A242E">
        <w:rPr>
          <w:rFonts w:cstheme="minorHAnsi"/>
          <w:lang w:val="pt-BR"/>
        </w:rPr>
        <w:t>Docente Área: Matemática</w:t>
      </w:r>
    </w:p>
    <w:p w14:paraId="53592B2F" w14:textId="77777777" w:rsidR="008814EE" w:rsidRPr="000A242E" w:rsidRDefault="007C4CA6">
      <w:pPr>
        <w:rPr>
          <w:lang w:val="pt-BR"/>
        </w:rPr>
      </w:pPr>
    </w:p>
    <w:sectPr w:rsidR="008814EE" w:rsidRPr="000A242E" w:rsidSect="00EF6E73">
      <w:footerReference w:type="defaul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B0CDF" w14:textId="77777777" w:rsidR="007C4CA6" w:rsidRDefault="007C4CA6" w:rsidP="00844495">
      <w:pPr>
        <w:spacing w:after="0" w:line="240" w:lineRule="auto"/>
      </w:pPr>
      <w:r>
        <w:separator/>
      </w:r>
    </w:p>
  </w:endnote>
  <w:endnote w:type="continuationSeparator" w:id="0">
    <w:p w14:paraId="4768947A" w14:textId="77777777" w:rsidR="007C4CA6" w:rsidRDefault="007C4CA6" w:rsidP="0084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0025592"/>
      <w:docPartObj>
        <w:docPartGallery w:val="Page Numbers (Bottom of Page)"/>
        <w:docPartUnique/>
      </w:docPartObj>
    </w:sdtPr>
    <w:sdtEndPr/>
    <w:sdtContent>
      <w:p w14:paraId="53592B51" w14:textId="77777777" w:rsidR="001D0BFE" w:rsidRDefault="00E304E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A2C" w:rsidRPr="00626A2C">
          <w:rPr>
            <w:noProof/>
            <w:lang w:val="es-ES"/>
          </w:rPr>
          <w:t>6</w:t>
        </w:r>
        <w:r>
          <w:fldChar w:fldCharType="end"/>
        </w:r>
      </w:p>
    </w:sdtContent>
  </w:sdt>
  <w:p w14:paraId="53592B52" w14:textId="77777777" w:rsidR="001D0BFE" w:rsidRDefault="007C4C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E3C12" w14:textId="77777777" w:rsidR="007C4CA6" w:rsidRDefault="007C4CA6" w:rsidP="00844495">
      <w:pPr>
        <w:spacing w:after="0" w:line="240" w:lineRule="auto"/>
      </w:pPr>
      <w:r>
        <w:separator/>
      </w:r>
    </w:p>
  </w:footnote>
  <w:footnote w:type="continuationSeparator" w:id="0">
    <w:p w14:paraId="64569D83" w14:textId="77777777" w:rsidR="007C4CA6" w:rsidRDefault="007C4CA6" w:rsidP="00844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004B"/>
    <w:multiLevelType w:val="hybridMultilevel"/>
    <w:tmpl w:val="D8E8E21E"/>
    <w:lvl w:ilvl="0" w:tplc="2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7140CF5"/>
    <w:multiLevelType w:val="hybridMultilevel"/>
    <w:tmpl w:val="E3420D2E"/>
    <w:lvl w:ilvl="0" w:tplc="280A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" w15:restartNumberingAfterBreak="0">
    <w:nsid w:val="2ADE54B1"/>
    <w:multiLevelType w:val="hybridMultilevel"/>
    <w:tmpl w:val="44746FD0"/>
    <w:lvl w:ilvl="0" w:tplc="184EE49A">
      <w:start w:val="1"/>
      <w:numFmt w:val="upperRoman"/>
      <w:lvlText w:val="%1."/>
      <w:lvlJc w:val="right"/>
      <w:pPr>
        <w:ind w:left="720" w:hanging="360"/>
      </w:pPr>
      <w:rPr>
        <w:sz w:val="3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2144E"/>
    <w:multiLevelType w:val="hybridMultilevel"/>
    <w:tmpl w:val="6B2E51E2"/>
    <w:lvl w:ilvl="0" w:tplc="20E69FFE">
      <w:start w:val="1"/>
      <w:numFmt w:val="upperRoman"/>
      <w:lvlText w:val="%1."/>
      <w:lvlJc w:val="left"/>
      <w:pPr>
        <w:ind w:left="1800" w:hanging="108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574EC0"/>
    <w:multiLevelType w:val="hybridMultilevel"/>
    <w:tmpl w:val="405698D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45957"/>
    <w:multiLevelType w:val="hybridMultilevel"/>
    <w:tmpl w:val="6F4C203A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3E5A6A"/>
    <w:multiLevelType w:val="hybridMultilevel"/>
    <w:tmpl w:val="DE3E991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495"/>
    <w:rsid w:val="00013D35"/>
    <w:rsid w:val="00056F01"/>
    <w:rsid w:val="00091A93"/>
    <w:rsid w:val="000A242E"/>
    <w:rsid w:val="0020760A"/>
    <w:rsid w:val="002A1563"/>
    <w:rsid w:val="002F0CF5"/>
    <w:rsid w:val="0031348B"/>
    <w:rsid w:val="003C09EF"/>
    <w:rsid w:val="004F3210"/>
    <w:rsid w:val="00556CBF"/>
    <w:rsid w:val="005608BC"/>
    <w:rsid w:val="005A6964"/>
    <w:rsid w:val="00610745"/>
    <w:rsid w:val="00626A2C"/>
    <w:rsid w:val="006D0E86"/>
    <w:rsid w:val="00722C4C"/>
    <w:rsid w:val="007C4CA6"/>
    <w:rsid w:val="00844495"/>
    <w:rsid w:val="0085629C"/>
    <w:rsid w:val="008719A6"/>
    <w:rsid w:val="008A0D1F"/>
    <w:rsid w:val="008D6E59"/>
    <w:rsid w:val="00921B21"/>
    <w:rsid w:val="00947B36"/>
    <w:rsid w:val="00995AA7"/>
    <w:rsid w:val="00A23659"/>
    <w:rsid w:val="00A34AD3"/>
    <w:rsid w:val="00AB51CB"/>
    <w:rsid w:val="00B06B30"/>
    <w:rsid w:val="00BA4127"/>
    <w:rsid w:val="00BC02D1"/>
    <w:rsid w:val="00C12D8D"/>
    <w:rsid w:val="00C2188A"/>
    <w:rsid w:val="00C4766D"/>
    <w:rsid w:val="00CA461F"/>
    <w:rsid w:val="00D23AB8"/>
    <w:rsid w:val="00D44234"/>
    <w:rsid w:val="00DE7433"/>
    <w:rsid w:val="00E14765"/>
    <w:rsid w:val="00E304EF"/>
    <w:rsid w:val="00EC4DA9"/>
    <w:rsid w:val="00EE2A71"/>
    <w:rsid w:val="00EF6E73"/>
    <w:rsid w:val="00F6063B"/>
    <w:rsid w:val="00F8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3592A4F"/>
  <w15:chartTrackingRefBased/>
  <w15:docId w15:val="{7A6B7E40-7820-4A05-A186-0AB54D7B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495"/>
  </w:style>
  <w:style w:type="paragraph" w:styleId="Ttulo3">
    <w:name w:val="heading 3"/>
    <w:basedOn w:val="Normal"/>
    <w:link w:val="Ttulo3Car"/>
    <w:uiPriority w:val="1"/>
    <w:qFormat/>
    <w:rsid w:val="00844495"/>
    <w:pPr>
      <w:widowControl w:val="0"/>
      <w:autoSpaceDE w:val="0"/>
      <w:autoSpaceDN w:val="0"/>
      <w:spacing w:after="0" w:line="240" w:lineRule="auto"/>
      <w:ind w:left="1480" w:hanging="721"/>
      <w:outlineLvl w:val="2"/>
    </w:pPr>
    <w:rPr>
      <w:rFonts w:ascii="Arial" w:eastAsia="Arial" w:hAnsi="Arial" w:cs="Arial"/>
      <w:b/>
      <w:bCs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44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4495"/>
  </w:style>
  <w:style w:type="paragraph" w:styleId="Piedepgina">
    <w:name w:val="footer"/>
    <w:basedOn w:val="Normal"/>
    <w:link w:val="PiedepginaCar"/>
    <w:uiPriority w:val="99"/>
    <w:unhideWhenUsed/>
    <w:rsid w:val="008444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4495"/>
  </w:style>
  <w:style w:type="paragraph" w:styleId="Textoindependiente">
    <w:name w:val="Body Text"/>
    <w:basedOn w:val="Normal"/>
    <w:link w:val="TextoindependienteCar"/>
    <w:rsid w:val="00844495"/>
    <w:pPr>
      <w:spacing w:after="0" w:line="240" w:lineRule="auto"/>
      <w:jc w:val="center"/>
    </w:pPr>
    <w:rPr>
      <w:rFonts w:ascii="Arial" w:eastAsia="Times New Roman" w:hAnsi="Arial" w:cs="Times New Roman"/>
      <w:b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44495"/>
    <w:rPr>
      <w:rFonts w:ascii="Arial" w:eastAsia="Times New Roman" w:hAnsi="Arial" w:cs="Times New Roman"/>
      <w:b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44495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1"/>
    <w:rsid w:val="00844495"/>
    <w:rPr>
      <w:rFonts w:ascii="Arial" w:eastAsia="Arial" w:hAnsi="Arial" w:cs="Arial"/>
      <w:b/>
      <w:bCs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hdphoto" Target="media/hdphoto2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7</Pages>
  <Words>2488</Words>
  <Characters>13688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Efraín Gil Pando Vega</cp:lastModifiedBy>
  <cp:revision>6</cp:revision>
  <cp:lastPrinted>2021-06-29T04:21:00Z</cp:lastPrinted>
  <dcterms:created xsi:type="dcterms:W3CDTF">2021-06-26T20:27:00Z</dcterms:created>
  <dcterms:modified xsi:type="dcterms:W3CDTF">2021-06-30T14:45:00Z</dcterms:modified>
</cp:coreProperties>
</file>